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8A" w:rsidRPr="00B22B02" w:rsidRDefault="0005768A" w:rsidP="0005768A">
      <w:pPr>
        <w:jc w:val="center"/>
        <w:rPr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</w:t>
      </w:r>
      <w:r w:rsidR="00736CFF" w:rsidRPr="00B22B02">
        <w:rPr>
          <w:bCs/>
          <w:sz w:val="24"/>
          <w:szCs w:val="24"/>
        </w:rPr>
        <w:t>,</w:t>
      </w:r>
      <w:r w:rsidRPr="00B22B02">
        <w:rPr>
          <w:bCs/>
          <w:sz w:val="24"/>
          <w:szCs w:val="24"/>
        </w:rPr>
        <w:t xml:space="preserve"> НАУКИ</w:t>
      </w:r>
      <w:r w:rsidR="00736CFF" w:rsidRPr="00B22B02">
        <w:rPr>
          <w:bCs/>
          <w:sz w:val="24"/>
          <w:szCs w:val="24"/>
        </w:rPr>
        <w:t xml:space="preserve"> И МОЛОДЁЖНОЙ ПОЛИТИКИ</w:t>
      </w:r>
      <w:r w:rsidRPr="00B22B02">
        <w:rPr>
          <w:bCs/>
          <w:sz w:val="24"/>
          <w:szCs w:val="24"/>
        </w:rPr>
        <w:t>КРАСНОДАРСКОГО КРАЯ</w:t>
      </w:r>
    </w:p>
    <w:p w:rsidR="0005768A" w:rsidRPr="00B22B02" w:rsidRDefault="0005768A" w:rsidP="0005768A">
      <w:pPr>
        <w:jc w:val="center"/>
        <w:rPr>
          <w:b/>
          <w:bCs/>
          <w:sz w:val="24"/>
          <w:szCs w:val="24"/>
        </w:rPr>
      </w:pPr>
    </w:p>
    <w:p w:rsidR="0005768A" w:rsidRPr="00B22B02" w:rsidRDefault="0005768A" w:rsidP="0005768A">
      <w:pPr>
        <w:framePr w:hSpace="180" w:wrap="around" w:vAnchor="text" w:hAnchor="margin" w:y="2"/>
        <w:tabs>
          <w:tab w:val="center" w:pos="4677"/>
          <w:tab w:val="right" w:pos="9355"/>
        </w:tabs>
        <w:overflowPunct w:val="0"/>
        <w:jc w:val="center"/>
        <w:rPr>
          <w:b/>
          <w:sz w:val="26"/>
          <w:szCs w:val="26"/>
        </w:rPr>
      </w:pPr>
      <w:r w:rsidRPr="00B22B02">
        <w:rPr>
          <w:b/>
          <w:sz w:val="26"/>
          <w:szCs w:val="26"/>
        </w:rPr>
        <w:t xml:space="preserve">ГОСУДАРСТВЕННОЕ </w:t>
      </w:r>
      <w:r w:rsidR="00EB1281" w:rsidRPr="00B22B02">
        <w:rPr>
          <w:b/>
          <w:sz w:val="26"/>
          <w:szCs w:val="26"/>
        </w:rPr>
        <w:t>АВТОНОМНОЕ</w:t>
      </w:r>
      <w:r w:rsidRPr="00B22B02">
        <w:rPr>
          <w:b/>
          <w:sz w:val="26"/>
          <w:szCs w:val="26"/>
        </w:rPr>
        <w:t>ПРОФЕССИОНАЛЬНОЕ ОБРАЗОВАТЕЛЬНОЕ УЧРЕЖДЕНИЕ КРАСНОДАРСКОГО КРАЯ</w:t>
      </w:r>
    </w:p>
    <w:p w:rsidR="0005768A" w:rsidRPr="00B22B02" w:rsidRDefault="0005768A" w:rsidP="0005768A">
      <w:pPr>
        <w:jc w:val="center"/>
        <w:rPr>
          <w:sz w:val="28"/>
          <w:szCs w:val="24"/>
        </w:rPr>
      </w:pPr>
      <w:r w:rsidRPr="00B22B02">
        <w:rPr>
          <w:b/>
          <w:sz w:val="26"/>
          <w:szCs w:val="26"/>
        </w:rPr>
        <w:t xml:space="preserve"> «КРАСНОДАРСКИЙ ГУМАНИТАРНО-ТЕХНОЛОГИЧЕСКИЙ КОЛЛЕДЖ»</w:t>
      </w:r>
    </w:p>
    <w:p w:rsidR="0005768A" w:rsidRPr="00B22B02" w:rsidRDefault="0005768A" w:rsidP="0005768A">
      <w:pPr>
        <w:ind w:left="-240" w:firstLine="240"/>
        <w:jc w:val="center"/>
        <w:rPr>
          <w:b/>
          <w:spacing w:val="-12"/>
          <w:sz w:val="28"/>
          <w:szCs w:val="28"/>
          <w:highlight w:val="yellow"/>
          <w:lang w:eastAsia="ar-SA"/>
        </w:rPr>
      </w:pPr>
    </w:p>
    <w:p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p w:rsidR="0005768A" w:rsidRPr="00B22B02" w:rsidRDefault="0005768A" w:rsidP="0005768A">
      <w:pPr>
        <w:jc w:val="right"/>
        <w:rPr>
          <w:sz w:val="28"/>
          <w:szCs w:val="28"/>
          <w:highlight w:val="yellow"/>
          <w:lang w:eastAsia="ar-SA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2"/>
      </w:tblGrid>
      <w:tr w:rsidR="0005768A" w:rsidRPr="00B22B02" w:rsidTr="004538C4">
        <w:tc>
          <w:tcPr>
            <w:tcW w:w="4642" w:type="dxa"/>
          </w:tcPr>
          <w:p w:rsidR="0005768A" w:rsidRPr="00B22B02" w:rsidRDefault="0005768A" w:rsidP="0005768A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pStyle w:val="10"/>
        <w:rPr>
          <w:szCs w:val="28"/>
        </w:rPr>
      </w:pPr>
      <w:bookmarkStart w:id="0" w:name="_Toc317155557"/>
      <w:bookmarkStart w:id="1" w:name="_Toc317155894"/>
      <w:r w:rsidRPr="00B22B02">
        <w:rPr>
          <w:szCs w:val="28"/>
        </w:rPr>
        <w:t>МЕТОДИЧЕСКИЕ РЕКОМЕНДАЦИИ</w:t>
      </w:r>
      <w:bookmarkEnd w:id="0"/>
      <w:bookmarkEnd w:id="1"/>
    </w:p>
    <w:p w:rsidR="002211DB" w:rsidRPr="00B22B02" w:rsidRDefault="002211DB" w:rsidP="002211DB">
      <w:pPr>
        <w:rPr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 ПРОХОЖДЕНИЮ </w:t>
      </w: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615188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У</w:t>
      </w:r>
      <w:r w:rsidR="00C92EDC" w:rsidRPr="00B22B02">
        <w:rPr>
          <w:b/>
          <w:sz w:val="28"/>
          <w:szCs w:val="28"/>
        </w:rPr>
        <w:t xml:space="preserve">ЧЕБНОЙ </w:t>
      </w:r>
      <w:r w:rsidRPr="00B22B02">
        <w:rPr>
          <w:b/>
          <w:sz w:val="28"/>
          <w:szCs w:val="28"/>
        </w:rPr>
        <w:t xml:space="preserve">И </w:t>
      </w:r>
      <w:r w:rsidR="002211DB" w:rsidRPr="00B22B02">
        <w:rPr>
          <w:b/>
          <w:sz w:val="28"/>
          <w:szCs w:val="28"/>
        </w:rPr>
        <w:t>ПРОИЗВОДСТВЕННОЙ</w:t>
      </w:r>
      <w:r w:rsidR="009B5CEC" w:rsidRPr="00B22B02">
        <w:rPr>
          <w:b/>
          <w:sz w:val="28"/>
          <w:szCs w:val="28"/>
        </w:rPr>
        <w:t>ПРАКТИК</w:t>
      </w:r>
    </w:p>
    <w:p w:rsidR="002211DB" w:rsidRPr="00B22B02" w:rsidRDefault="002211DB" w:rsidP="002211DB">
      <w:pPr>
        <w:jc w:val="center"/>
        <w:rPr>
          <w:i/>
          <w:sz w:val="24"/>
        </w:rPr>
      </w:pPr>
    </w:p>
    <w:p w:rsidR="002211DB" w:rsidRPr="00B22B02" w:rsidRDefault="002211DB" w:rsidP="002211DB">
      <w:pPr>
        <w:rPr>
          <w:b/>
          <w:sz w:val="28"/>
          <w:szCs w:val="28"/>
        </w:rPr>
      </w:pPr>
    </w:p>
    <w:p w:rsidR="00E32F48" w:rsidRPr="00B22B02" w:rsidRDefault="002211DB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ПМ </w:t>
      </w:r>
      <w:r w:rsidR="009F2CD0" w:rsidRPr="00B22B02">
        <w:rPr>
          <w:b/>
          <w:sz w:val="28"/>
          <w:szCs w:val="28"/>
        </w:rPr>
        <w:t>04</w:t>
      </w:r>
      <w:r w:rsidR="003F769B" w:rsidRPr="00B22B02">
        <w:rPr>
          <w:b/>
          <w:sz w:val="28"/>
          <w:szCs w:val="28"/>
        </w:rPr>
        <w:t xml:space="preserve"> </w:t>
      </w:r>
      <w:r w:rsidR="009F2CD0" w:rsidRPr="00B22B02">
        <w:rPr>
          <w:b/>
          <w:sz w:val="28"/>
          <w:szCs w:val="28"/>
        </w:rPr>
        <w:t xml:space="preserve">Выполнение работ по профессии </w:t>
      </w:r>
    </w:p>
    <w:p w:rsidR="002211DB" w:rsidRPr="00B22B02" w:rsidRDefault="007D1DD2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:rsidR="002211DB" w:rsidRPr="00B22B02" w:rsidRDefault="002211DB" w:rsidP="002211DB">
      <w:pPr>
        <w:jc w:val="center"/>
        <w:rPr>
          <w:b/>
          <w:i/>
          <w:sz w:val="28"/>
          <w:szCs w:val="28"/>
        </w:rPr>
      </w:pPr>
    </w:p>
    <w:p w:rsidR="002211DB" w:rsidRPr="00B22B02" w:rsidRDefault="00EB1281" w:rsidP="002211DB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09.02.03</w:t>
      </w:r>
      <w:r w:rsidR="003F769B" w:rsidRPr="00B22B02">
        <w:rPr>
          <w:b/>
          <w:sz w:val="28"/>
          <w:szCs w:val="28"/>
        </w:rPr>
        <w:t xml:space="preserve"> </w:t>
      </w:r>
      <w:r w:rsidR="009B5CEC" w:rsidRPr="00B22B02">
        <w:rPr>
          <w:b/>
          <w:sz w:val="28"/>
          <w:szCs w:val="28"/>
        </w:rPr>
        <w:t>Программирование в компьютерных системах</w:t>
      </w: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9B5CEC" w:rsidP="002211D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К</w:t>
      </w:r>
      <w:r w:rsidR="007879E9" w:rsidRPr="00B22B02">
        <w:rPr>
          <w:b/>
          <w:i/>
          <w:sz w:val="32"/>
          <w:szCs w:val="32"/>
        </w:rPr>
        <w:t>урс</w:t>
      </w:r>
      <w:r w:rsidRPr="00B22B02">
        <w:rPr>
          <w:b/>
          <w:i/>
          <w:sz w:val="32"/>
          <w:szCs w:val="32"/>
        </w:rPr>
        <w:t xml:space="preserve"> 2</w:t>
      </w:r>
    </w:p>
    <w:p w:rsidR="002211DB" w:rsidRPr="00B22B02" w:rsidRDefault="002211DB" w:rsidP="002211DB">
      <w:pPr>
        <w:jc w:val="center"/>
        <w:rPr>
          <w:b/>
          <w:i/>
          <w:sz w:val="32"/>
          <w:szCs w:val="32"/>
        </w:rPr>
      </w:pPr>
      <w:r w:rsidRPr="00B22B02">
        <w:rPr>
          <w:b/>
          <w:i/>
          <w:sz w:val="32"/>
          <w:szCs w:val="32"/>
        </w:rPr>
        <w:t>технический профиль</w:t>
      </w:r>
    </w:p>
    <w:p w:rsidR="002211DB" w:rsidRPr="00B22B02" w:rsidRDefault="002211DB" w:rsidP="002211DB">
      <w:pPr>
        <w:jc w:val="center"/>
        <w:rPr>
          <w:b/>
          <w:i/>
          <w:sz w:val="32"/>
          <w:szCs w:val="32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05768A" w:rsidRPr="00B22B02" w:rsidRDefault="0005768A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2211DB" w:rsidRPr="00B22B02" w:rsidRDefault="002211DB" w:rsidP="002211DB">
      <w:pPr>
        <w:jc w:val="center"/>
        <w:rPr>
          <w:b/>
          <w:sz w:val="28"/>
          <w:szCs w:val="28"/>
        </w:rPr>
      </w:pPr>
    </w:p>
    <w:p w:rsidR="003121DD" w:rsidRPr="00B22B02" w:rsidRDefault="003121DD" w:rsidP="002211DB">
      <w:pPr>
        <w:jc w:val="center"/>
        <w:rPr>
          <w:b/>
          <w:sz w:val="28"/>
          <w:szCs w:val="28"/>
        </w:rPr>
      </w:pPr>
    </w:p>
    <w:p w:rsidR="003121DD" w:rsidRPr="00B22B02" w:rsidRDefault="003121DD" w:rsidP="002211DB">
      <w:pPr>
        <w:jc w:val="center"/>
        <w:rPr>
          <w:b/>
          <w:sz w:val="28"/>
          <w:szCs w:val="28"/>
        </w:rPr>
      </w:pPr>
    </w:p>
    <w:p w:rsidR="00AC1762" w:rsidRPr="00B22B02" w:rsidRDefault="00AC1762" w:rsidP="002211DB">
      <w:pPr>
        <w:jc w:val="center"/>
        <w:rPr>
          <w:b/>
          <w:sz w:val="28"/>
          <w:szCs w:val="28"/>
        </w:rPr>
      </w:pPr>
    </w:p>
    <w:p w:rsidR="00AC1762" w:rsidRPr="00B22B02" w:rsidRDefault="00AC1762" w:rsidP="002211DB">
      <w:pPr>
        <w:jc w:val="center"/>
        <w:rPr>
          <w:b/>
          <w:sz w:val="28"/>
          <w:szCs w:val="28"/>
        </w:rPr>
      </w:pPr>
    </w:p>
    <w:p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:rsidR="00E32F48" w:rsidRPr="00B22B02" w:rsidRDefault="00E32F48" w:rsidP="00AC1762">
      <w:pPr>
        <w:jc w:val="center"/>
        <w:rPr>
          <w:bCs/>
          <w:sz w:val="28"/>
          <w:szCs w:val="28"/>
        </w:rPr>
      </w:pPr>
    </w:p>
    <w:p w:rsidR="004D5B5D" w:rsidRPr="00B22B02" w:rsidRDefault="00AC1762" w:rsidP="00AC1762">
      <w:pPr>
        <w:jc w:val="center"/>
        <w:rPr>
          <w:bCs/>
          <w:sz w:val="28"/>
          <w:szCs w:val="28"/>
        </w:rPr>
      </w:pPr>
      <w:r w:rsidRPr="00B22B02">
        <w:rPr>
          <w:bCs/>
          <w:sz w:val="28"/>
          <w:szCs w:val="28"/>
        </w:rPr>
        <w:t>Краснодар, 20</w:t>
      </w:r>
      <w:r w:rsidR="007D1DD2" w:rsidRPr="00B22B02">
        <w:rPr>
          <w:bCs/>
          <w:sz w:val="28"/>
          <w:szCs w:val="28"/>
        </w:rPr>
        <w:t>2</w:t>
      </w:r>
      <w:r w:rsidR="003F769B" w:rsidRPr="00B22B02">
        <w:rPr>
          <w:bCs/>
          <w:sz w:val="28"/>
          <w:szCs w:val="28"/>
        </w:rPr>
        <w:t>1</w:t>
      </w:r>
    </w:p>
    <w:p w:rsidR="00E32F48" w:rsidRPr="00B22B02" w:rsidRDefault="00E32F48" w:rsidP="00AC1762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918"/>
        <w:gridCol w:w="222"/>
      </w:tblGrid>
      <w:tr w:rsidR="008B2D27" w:rsidRPr="00B22B02" w:rsidTr="008B2D27">
        <w:trPr>
          <w:trHeight w:val="4243"/>
        </w:trPr>
        <w:tc>
          <w:tcPr>
            <w:tcW w:w="5108" w:type="dxa"/>
          </w:tcPr>
          <w:p w:rsidR="00150BF5" w:rsidRPr="00B22B02" w:rsidRDefault="00150BF5" w:rsidP="00150BF5">
            <w:pPr>
              <w:jc w:val="center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lastRenderedPageBreak/>
              <w:t>СОДЕРЖАНИЕ</w:t>
            </w:r>
          </w:p>
          <w:p w:rsidR="00150BF5" w:rsidRPr="00B22B02" w:rsidRDefault="00150BF5" w:rsidP="00150BF5">
            <w:pPr>
              <w:ind w:right="2" w:firstLine="709"/>
              <w:jc w:val="center"/>
              <w:rPr>
                <w:sz w:val="28"/>
                <w:szCs w:val="28"/>
              </w:rPr>
            </w:pP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9322"/>
              <w:gridCol w:w="992"/>
            </w:tblGrid>
            <w:tr w:rsidR="00150BF5" w:rsidRPr="00B22B02" w:rsidTr="00315F69">
              <w:trPr>
                <w:trHeight w:val="74"/>
              </w:trPr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Цели и задачи практики</w:t>
                  </w:r>
                  <w:r>
                    <w:rPr>
                      <w:sz w:val="28"/>
                      <w:szCs w:val="28"/>
                    </w:rPr>
                    <w:t xml:space="preserve"> Учебной практики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труктура и с</w:t>
                  </w:r>
                  <w:r w:rsidRPr="00B22B02">
                    <w:rPr>
                      <w:sz w:val="28"/>
                      <w:szCs w:val="28"/>
                    </w:rPr>
                    <w:t xml:space="preserve">одержание </w:t>
                  </w:r>
                  <w:r>
                    <w:rPr>
                      <w:sz w:val="28"/>
                      <w:szCs w:val="28"/>
                    </w:rPr>
                    <w:t xml:space="preserve">учебной </w:t>
                  </w:r>
                  <w:r w:rsidRPr="00B22B02">
                    <w:rPr>
                      <w:sz w:val="28"/>
                      <w:szCs w:val="28"/>
                    </w:rPr>
                    <w:t>практики</w:t>
                  </w:r>
                </w:p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Цели и задачи производственной практики</w:t>
                  </w:r>
                </w:p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труктура и с</w:t>
                  </w:r>
                  <w:r w:rsidRPr="00B22B02">
                    <w:rPr>
                      <w:sz w:val="28"/>
                      <w:szCs w:val="28"/>
                    </w:rPr>
                    <w:t xml:space="preserve">одержание </w:t>
                  </w:r>
                  <w:r>
                    <w:rPr>
                      <w:sz w:val="28"/>
                      <w:szCs w:val="28"/>
                    </w:rPr>
                    <w:t xml:space="preserve">производственной </w:t>
                  </w:r>
                  <w:r w:rsidRPr="00B22B02">
                    <w:rPr>
                      <w:sz w:val="28"/>
                      <w:szCs w:val="28"/>
                    </w:rPr>
                    <w:t>практики</w:t>
                  </w:r>
                </w:p>
              </w:tc>
              <w:tc>
                <w:tcPr>
                  <w:tcW w:w="992" w:type="dxa"/>
                </w:tcPr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6</w:t>
                  </w:r>
                </w:p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150BF5" w:rsidRPr="00B22B02" w:rsidTr="00315F69">
              <w:trPr>
                <w:trHeight w:val="663"/>
              </w:trPr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Требования к отчету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Содержание отчёта</w:t>
                  </w:r>
                  <w:r w:rsidRPr="00B22B02">
                    <w:rPr>
                      <w:sz w:val="28"/>
                      <w:szCs w:val="28"/>
                    </w:rPr>
                    <w:t xml:space="preserve"> </w:t>
                  </w:r>
                </w:p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Перечень вопросов к дифференцированному зачёту</w:t>
                  </w:r>
                </w:p>
              </w:tc>
              <w:tc>
                <w:tcPr>
                  <w:tcW w:w="992" w:type="dxa"/>
                </w:tcPr>
                <w:p w:rsidR="00150BF5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Требование к оформлению отчёта                                                                           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Приложение 1. Шаблон титульного листа отчета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Приложение 2. Шаблон производственной  характеристики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Приложение 3. Аттестационный лист</w:t>
                  </w:r>
                  <w:r>
                    <w:rPr>
                      <w:sz w:val="28"/>
                      <w:szCs w:val="28"/>
                    </w:rPr>
                    <w:t xml:space="preserve"> ОК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>Приложение 4. Отзыв практиканта о прохождении практики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150BF5" w:rsidRPr="00B22B02" w:rsidTr="00315F69">
              <w:tc>
                <w:tcPr>
                  <w:tcW w:w="932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 w:rsidRPr="00B22B02">
                    <w:rPr>
                      <w:sz w:val="28"/>
                      <w:szCs w:val="28"/>
                    </w:rPr>
                    <w:t xml:space="preserve">Приложение 5. </w:t>
                  </w:r>
                  <w:r>
                    <w:rPr>
                      <w:sz w:val="28"/>
                      <w:szCs w:val="28"/>
                    </w:rPr>
                    <w:t>Заключение-отзыв</w:t>
                  </w:r>
                </w:p>
              </w:tc>
              <w:tc>
                <w:tcPr>
                  <w:tcW w:w="992" w:type="dxa"/>
                </w:tcPr>
                <w:p w:rsidR="00150BF5" w:rsidRPr="00B22B02" w:rsidRDefault="00150BF5" w:rsidP="006A62C0">
                  <w:pPr>
                    <w:framePr w:hSpace="180" w:wrap="around" w:vAnchor="text" w:hAnchor="margin" w:y="172"/>
                    <w:spacing w:line="360" w:lineRule="auto"/>
                    <w:ind w:right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150BF5" w:rsidRPr="00B22B02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Pr="00B22B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Личная карточка ТБ                                                                        24</w:t>
            </w:r>
          </w:p>
          <w:p w:rsidR="00150BF5" w:rsidRPr="00B22B02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150BF5" w:rsidRPr="00B22B02" w:rsidRDefault="00150BF5" w:rsidP="00150BF5">
            <w:pPr>
              <w:pStyle w:val="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8B2D27" w:rsidRPr="00B22B02" w:rsidRDefault="008B2D27" w:rsidP="008B2D27">
            <w:pPr>
              <w:shd w:val="clear" w:color="auto" w:fill="FFFFFF"/>
              <w:autoSpaceDN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9" w:type="dxa"/>
          </w:tcPr>
          <w:p w:rsidR="008B2D27" w:rsidRPr="00B22B02" w:rsidRDefault="008B2D27" w:rsidP="008B2D27">
            <w:pPr>
              <w:autoSpaceDN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F07646" w:rsidRPr="00B22B02" w:rsidRDefault="00BC2FC2" w:rsidP="00E51909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Методические рекомендации по организации и про</w:t>
      </w:r>
      <w:r w:rsidR="0028744A" w:rsidRPr="00B22B02">
        <w:rPr>
          <w:sz w:val="28"/>
          <w:szCs w:val="28"/>
        </w:rPr>
        <w:t>хож</w:t>
      </w:r>
      <w:r w:rsidRPr="00B22B02">
        <w:rPr>
          <w:sz w:val="28"/>
          <w:szCs w:val="28"/>
        </w:rPr>
        <w:t>дению</w:t>
      </w:r>
      <w:r w:rsidR="005F3E13" w:rsidRPr="00B22B02">
        <w:rPr>
          <w:sz w:val="28"/>
          <w:szCs w:val="28"/>
        </w:rPr>
        <w:t xml:space="preserve"> учебной</w:t>
      </w:r>
      <w:r w:rsidR="0089473A">
        <w:rPr>
          <w:sz w:val="28"/>
          <w:szCs w:val="28"/>
        </w:rPr>
        <w:t xml:space="preserve"> </w:t>
      </w:r>
      <w:r w:rsidR="00F07646" w:rsidRPr="00B22B02">
        <w:rPr>
          <w:sz w:val="28"/>
          <w:szCs w:val="28"/>
        </w:rPr>
        <w:t xml:space="preserve">и </w:t>
      </w:r>
      <w:r w:rsidR="002211DB" w:rsidRPr="00B22B02">
        <w:rPr>
          <w:sz w:val="28"/>
          <w:szCs w:val="28"/>
        </w:rPr>
        <w:t>производственной</w:t>
      </w:r>
      <w:r w:rsidR="0089473A">
        <w:rPr>
          <w:sz w:val="28"/>
          <w:szCs w:val="28"/>
        </w:rPr>
        <w:t xml:space="preserve"> </w:t>
      </w:r>
      <w:r w:rsidR="001B7ECF" w:rsidRPr="00B22B02">
        <w:rPr>
          <w:sz w:val="28"/>
          <w:szCs w:val="28"/>
        </w:rPr>
        <w:t>практик</w:t>
      </w:r>
      <w:r w:rsidRPr="00B22B02">
        <w:rPr>
          <w:sz w:val="28"/>
          <w:szCs w:val="28"/>
        </w:rPr>
        <w:t xml:space="preserve"> являются частью</w:t>
      </w:r>
      <w:r w:rsidR="0028744A" w:rsidRPr="00B22B02">
        <w:rPr>
          <w:sz w:val="28"/>
          <w:szCs w:val="28"/>
        </w:rPr>
        <w:t xml:space="preserve"> учебно-методического комплекса (</w:t>
      </w:r>
      <w:r w:rsidR="00667FB3" w:rsidRPr="00B22B02">
        <w:rPr>
          <w:sz w:val="28"/>
          <w:szCs w:val="28"/>
        </w:rPr>
        <w:t>УМК</w:t>
      </w:r>
      <w:r w:rsidR="0028744A" w:rsidRPr="00B22B02">
        <w:rPr>
          <w:sz w:val="28"/>
          <w:szCs w:val="28"/>
        </w:rPr>
        <w:t>)</w:t>
      </w:r>
      <w:r w:rsidR="00F07646" w:rsidRPr="00B22B02">
        <w:rPr>
          <w:sz w:val="28"/>
          <w:szCs w:val="28"/>
        </w:rPr>
        <w:t>ПМ</w:t>
      </w:r>
      <w:r w:rsidR="00C92EDC" w:rsidRPr="00B22B02">
        <w:rPr>
          <w:sz w:val="28"/>
          <w:szCs w:val="28"/>
        </w:rPr>
        <w:t>.</w:t>
      </w:r>
      <w:r w:rsidR="00F07646" w:rsidRPr="00B22B02">
        <w:rPr>
          <w:sz w:val="28"/>
          <w:szCs w:val="28"/>
        </w:rPr>
        <w:t xml:space="preserve">04 Выполнение работ по профессии </w:t>
      </w:r>
      <w:r w:rsidR="007D1DD2" w:rsidRPr="00B22B02">
        <w:rPr>
          <w:b/>
          <w:sz w:val="28"/>
          <w:szCs w:val="28"/>
        </w:rPr>
        <w:t>16199 Оператор электронно-вычислительных и вычислительных машин</w:t>
      </w:r>
      <w:r w:rsidR="00F07646" w:rsidRPr="00B22B02">
        <w:rPr>
          <w:sz w:val="28"/>
          <w:szCs w:val="28"/>
        </w:rPr>
        <w:t>.</w:t>
      </w:r>
    </w:p>
    <w:p w:rsidR="00FB51C1" w:rsidRPr="00B22B02" w:rsidRDefault="00FB51C1" w:rsidP="0028744A">
      <w:pPr>
        <w:ind w:firstLine="720"/>
        <w:jc w:val="both"/>
        <w:rPr>
          <w:sz w:val="28"/>
          <w:szCs w:val="28"/>
        </w:rPr>
      </w:pPr>
    </w:p>
    <w:p w:rsidR="00150BF5" w:rsidRDefault="00150BF5" w:rsidP="00952937">
      <w:pPr>
        <w:ind w:right="930"/>
        <w:jc w:val="center"/>
        <w:rPr>
          <w:rStyle w:val="11"/>
        </w:rPr>
      </w:pPr>
      <w:bookmarkStart w:id="2" w:name="_Toc317155559"/>
      <w:bookmarkStart w:id="3" w:name="_Toc317155895"/>
    </w:p>
    <w:p w:rsidR="00150BF5" w:rsidRDefault="00150BF5" w:rsidP="00952937">
      <w:pPr>
        <w:ind w:right="930"/>
        <w:jc w:val="center"/>
        <w:rPr>
          <w:rStyle w:val="11"/>
        </w:rPr>
      </w:pPr>
    </w:p>
    <w:p w:rsidR="00150BF5" w:rsidRDefault="00150BF5" w:rsidP="00952937">
      <w:pPr>
        <w:ind w:right="930"/>
        <w:jc w:val="center"/>
        <w:rPr>
          <w:rStyle w:val="11"/>
        </w:rPr>
      </w:pPr>
    </w:p>
    <w:p w:rsidR="00150BF5" w:rsidRDefault="00150BF5" w:rsidP="00952937">
      <w:pPr>
        <w:ind w:right="930"/>
        <w:jc w:val="center"/>
        <w:rPr>
          <w:rStyle w:val="11"/>
        </w:rPr>
      </w:pPr>
    </w:p>
    <w:p w:rsidR="00150BF5" w:rsidRDefault="00150BF5" w:rsidP="00952937">
      <w:pPr>
        <w:ind w:right="930"/>
        <w:jc w:val="center"/>
        <w:rPr>
          <w:rStyle w:val="11"/>
        </w:rPr>
      </w:pPr>
    </w:p>
    <w:p w:rsidR="00150BF5" w:rsidRDefault="00150BF5" w:rsidP="00952937">
      <w:pPr>
        <w:ind w:right="930"/>
        <w:jc w:val="center"/>
        <w:rPr>
          <w:rStyle w:val="11"/>
        </w:rPr>
      </w:pPr>
    </w:p>
    <w:p w:rsidR="00C654D6" w:rsidRPr="00B22B02" w:rsidRDefault="004B54D4" w:rsidP="00952937">
      <w:pPr>
        <w:ind w:right="930"/>
        <w:jc w:val="center"/>
        <w:rPr>
          <w:rStyle w:val="11"/>
        </w:rPr>
      </w:pPr>
      <w:r w:rsidRPr="00B22B02">
        <w:rPr>
          <w:rStyle w:val="11"/>
        </w:rPr>
        <w:lastRenderedPageBreak/>
        <w:t>Уважаемый студент!</w:t>
      </w:r>
      <w:bookmarkEnd w:id="2"/>
      <w:bookmarkEnd w:id="3"/>
    </w:p>
    <w:p w:rsidR="00C032D9" w:rsidRPr="00B22B02" w:rsidRDefault="00C032D9" w:rsidP="00952937">
      <w:pPr>
        <w:ind w:right="930"/>
        <w:jc w:val="center"/>
        <w:rPr>
          <w:rStyle w:val="11"/>
        </w:rPr>
      </w:pPr>
    </w:p>
    <w:p w:rsidR="00F07646" w:rsidRPr="00B22B02" w:rsidRDefault="00543D37" w:rsidP="00F07646">
      <w:pPr>
        <w:ind w:firstLine="567"/>
        <w:jc w:val="both"/>
        <w:rPr>
          <w:b/>
          <w:sz w:val="28"/>
          <w:szCs w:val="28"/>
        </w:rPr>
      </w:pPr>
      <w:r w:rsidRPr="00B22B02">
        <w:rPr>
          <w:sz w:val="28"/>
          <w:szCs w:val="28"/>
        </w:rPr>
        <w:t>П</w:t>
      </w:r>
      <w:r w:rsidR="00282B67" w:rsidRPr="00B22B02">
        <w:rPr>
          <w:sz w:val="28"/>
          <w:szCs w:val="28"/>
        </w:rPr>
        <w:t>роизводственная</w:t>
      </w:r>
      <w:r w:rsidR="005F3E13" w:rsidRPr="00B22B02">
        <w:rPr>
          <w:sz w:val="28"/>
          <w:szCs w:val="28"/>
        </w:rPr>
        <w:t xml:space="preserve"> (учебная)</w:t>
      </w:r>
      <w:r w:rsidR="00282B67" w:rsidRPr="00B22B02">
        <w:rPr>
          <w:sz w:val="28"/>
          <w:szCs w:val="28"/>
        </w:rPr>
        <w:t xml:space="preserve"> п</w:t>
      </w:r>
      <w:r w:rsidRPr="00B22B02">
        <w:rPr>
          <w:sz w:val="28"/>
          <w:szCs w:val="28"/>
        </w:rPr>
        <w:t xml:space="preserve">рактика является </w:t>
      </w:r>
      <w:r w:rsidR="00AE710F" w:rsidRPr="00B22B02">
        <w:rPr>
          <w:sz w:val="28"/>
          <w:szCs w:val="28"/>
        </w:rPr>
        <w:t xml:space="preserve">составной частью профессионального модуля </w:t>
      </w:r>
      <w:r w:rsidR="00AE710F" w:rsidRPr="00B22B02">
        <w:rPr>
          <w:i/>
          <w:sz w:val="28"/>
          <w:szCs w:val="28"/>
        </w:rPr>
        <w:t>ПМ</w:t>
      </w:r>
      <w:r w:rsidR="00C92EDC" w:rsidRPr="00B22B02">
        <w:rPr>
          <w:i/>
          <w:sz w:val="28"/>
          <w:szCs w:val="28"/>
        </w:rPr>
        <w:t>.</w:t>
      </w:r>
      <w:r w:rsidR="00F07646" w:rsidRPr="00B22B02">
        <w:rPr>
          <w:i/>
          <w:sz w:val="28"/>
          <w:szCs w:val="28"/>
        </w:rPr>
        <w:t xml:space="preserve">04 Выполнение работ по профессии </w:t>
      </w:r>
      <w:r w:rsidR="007D1DD2" w:rsidRPr="00B22B02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1532D9" w:rsidRPr="00B22B02">
        <w:rPr>
          <w:i/>
          <w:sz w:val="28"/>
          <w:szCs w:val="28"/>
        </w:rPr>
        <w:t xml:space="preserve"> </w:t>
      </w:r>
      <w:r w:rsidR="00062480" w:rsidRPr="00B22B02">
        <w:rPr>
          <w:sz w:val="28"/>
          <w:szCs w:val="28"/>
        </w:rPr>
        <w:t>по специальности</w:t>
      </w:r>
      <w:r w:rsidR="00EB1281" w:rsidRPr="00B22B02">
        <w:rPr>
          <w:i/>
          <w:sz w:val="28"/>
          <w:szCs w:val="28"/>
        </w:rPr>
        <w:t>09.02.03</w:t>
      </w:r>
      <w:r w:rsidR="00F07646" w:rsidRPr="00B22B02">
        <w:rPr>
          <w:i/>
          <w:sz w:val="28"/>
          <w:szCs w:val="28"/>
        </w:rPr>
        <w:t>Программирование в компьютерных системах.</w:t>
      </w:r>
    </w:p>
    <w:p w:rsidR="00FB51C1" w:rsidRPr="00B22B02" w:rsidRDefault="00FB51C1" w:rsidP="00A01DFC">
      <w:pPr>
        <w:spacing w:before="240"/>
        <w:ind w:firstLine="567"/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>Требования к содержанию практики регламентированы:</w:t>
      </w:r>
    </w:p>
    <w:p w:rsidR="00FB51C1" w:rsidRPr="00B22B02" w:rsidRDefault="00FB51C1" w:rsidP="00E9470B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федеральным государственным образовательным стандартом среднего профессионального образования третьего поколения по специальности </w:t>
      </w:r>
      <w:r w:rsidR="00EB1281" w:rsidRPr="00B22B02">
        <w:rPr>
          <w:i/>
          <w:sz w:val="28"/>
          <w:szCs w:val="28"/>
        </w:rPr>
        <w:t xml:space="preserve">09.02.03 </w:t>
      </w:r>
      <w:r w:rsidR="00F07646" w:rsidRPr="00B22B02">
        <w:rPr>
          <w:i/>
          <w:sz w:val="28"/>
          <w:szCs w:val="28"/>
        </w:rPr>
        <w:t>Программирование в компьютерных системах</w:t>
      </w:r>
      <w:r w:rsidRPr="00B22B02">
        <w:rPr>
          <w:i/>
          <w:sz w:val="28"/>
          <w:szCs w:val="28"/>
          <w:lang w:eastAsia="ar-SA"/>
        </w:rPr>
        <w:t>;</w:t>
      </w:r>
    </w:p>
    <w:p w:rsidR="00FB51C1" w:rsidRPr="00B22B02" w:rsidRDefault="00FB51C1" w:rsidP="00E9470B">
      <w:pPr>
        <w:numPr>
          <w:ilvl w:val="0"/>
          <w:numId w:val="4"/>
        </w:numPr>
        <w:jc w:val="both"/>
        <w:rPr>
          <w:i/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учебными планами специальности </w:t>
      </w:r>
      <w:r w:rsidR="00EB1281" w:rsidRPr="00B22B02">
        <w:rPr>
          <w:i/>
          <w:sz w:val="28"/>
          <w:szCs w:val="28"/>
        </w:rPr>
        <w:t xml:space="preserve">09.02.03 </w:t>
      </w:r>
      <w:r w:rsidR="00F07646" w:rsidRPr="00B22B02">
        <w:rPr>
          <w:i/>
          <w:sz w:val="28"/>
          <w:szCs w:val="28"/>
        </w:rPr>
        <w:t>Программирование в компьютерных системах</w:t>
      </w:r>
      <w:r w:rsidRPr="00B22B02">
        <w:rPr>
          <w:i/>
          <w:sz w:val="28"/>
          <w:szCs w:val="28"/>
          <w:lang w:eastAsia="ar-SA"/>
        </w:rPr>
        <w:t>;</w:t>
      </w:r>
    </w:p>
    <w:p w:rsidR="00FB51C1" w:rsidRPr="00B22B02" w:rsidRDefault="00FB51C1" w:rsidP="00E9470B">
      <w:pPr>
        <w:numPr>
          <w:ilvl w:val="0"/>
          <w:numId w:val="4"/>
        </w:numPr>
        <w:jc w:val="both"/>
        <w:rPr>
          <w:sz w:val="28"/>
          <w:szCs w:val="28"/>
          <w:lang w:eastAsia="ar-SA"/>
        </w:rPr>
      </w:pPr>
      <w:r w:rsidRPr="00B22B02">
        <w:rPr>
          <w:sz w:val="28"/>
          <w:szCs w:val="28"/>
          <w:lang w:eastAsia="ar-SA"/>
        </w:rPr>
        <w:t xml:space="preserve">рабочей программой </w:t>
      </w:r>
      <w:r w:rsidRPr="00B22B02">
        <w:rPr>
          <w:i/>
          <w:sz w:val="28"/>
          <w:szCs w:val="28"/>
          <w:lang w:eastAsia="ar-SA"/>
        </w:rPr>
        <w:t xml:space="preserve">ПМ </w:t>
      </w:r>
      <w:r w:rsidR="00F07646" w:rsidRPr="00B22B02">
        <w:rPr>
          <w:i/>
          <w:sz w:val="28"/>
          <w:szCs w:val="28"/>
        </w:rPr>
        <w:t xml:space="preserve">04 Выполнение работ по профессии </w:t>
      </w:r>
      <w:r w:rsidR="007D1DD2" w:rsidRPr="00B22B02">
        <w:rPr>
          <w:i/>
          <w:sz w:val="28"/>
          <w:szCs w:val="28"/>
        </w:rPr>
        <w:t>16199 Оператор электронно-вычислительных и вычислительных машин</w:t>
      </w:r>
      <w:r w:rsidRPr="00B22B02">
        <w:rPr>
          <w:sz w:val="28"/>
          <w:szCs w:val="28"/>
          <w:lang w:eastAsia="ar-SA"/>
        </w:rPr>
        <w:t>;</w:t>
      </w:r>
    </w:p>
    <w:p w:rsidR="00FB51C1" w:rsidRPr="00B22B02" w:rsidRDefault="00FB51C1" w:rsidP="00E9470B">
      <w:pPr>
        <w:numPr>
          <w:ilvl w:val="0"/>
          <w:numId w:val="4"/>
        </w:numPr>
        <w:jc w:val="both"/>
        <w:rPr>
          <w:sz w:val="28"/>
          <w:szCs w:val="28"/>
        </w:rPr>
      </w:pPr>
      <w:r w:rsidRPr="00B22B02">
        <w:rPr>
          <w:sz w:val="28"/>
          <w:szCs w:val="28"/>
          <w:lang w:eastAsia="ar-SA"/>
        </w:rPr>
        <w:t>настоящими методическими указаниями.</w:t>
      </w:r>
    </w:p>
    <w:p w:rsidR="009940B7" w:rsidRPr="009940B7" w:rsidRDefault="009940B7" w:rsidP="009940B7">
      <w:pPr>
        <w:jc w:val="both"/>
        <w:rPr>
          <w:b/>
          <w:sz w:val="28"/>
          <w:szCs w:val="28"/>
        </w:rPr>
      </w:pPr>
      <w:r w:rsidRPr="009940B7">
        <w:rPr>
          <w:b/>
          <w:sz w:val="28"/>
          <w:szCs w:val="28"/>
        </w:rPr>
        <w:t>Основные обязанности студента в период прохождения практики</w:t>
      </w:r>
    </w:p>
    <w:p w:rsidR="009940B7" w:rsidRPr="009940B7" w:rsidRDefault="009940B7" w:rsidP="009940B7">
      <w:pPr>
        <w:ind w:firstLine="567"/>
        <w:jc w:val="both"/>
        <w:rPr>
          <w:b/>
          <w:bCs/>
          <w:sz w:val="28"/>
          <w:szCs w:val="28"/>
        </w:rPr>
      </w:pPr>
      <w:r w:rsidRPr="009940B7">
        <w:rPr>
          <w:sz w:val="28"/>
          <w:szCs w:val="28"/>
        </w:rPr>
        <w:t xml:space="preserve">При прохождении практики Вы </w:t>
      </w:r>
      <w:r w:rsidRPr="009940B7">
        <w:rPr>
          <w:b/>
          <w:bCs/>
          <w:sz w:val="28"/>
          <w:szCs w:val="28"/>
        </w:rPr>
        <w:t>обязаны: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своевременно прибыть на место практики;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выполнять требования охраны труда и режима рабочего дня, действующие в данной организации (учреждении);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подчиняться действующим на предприятии/или в организации, учреждении правилам;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полностью выполнять виды работ, предусмотренные заданиями по практике;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ежедневно заполнять дневник практики;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во время прохождения практики консультироваться с руководителями практики от ОУ;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>по окончании практики принести в колледж оформленный отчет, подготовленный в строгом соответствии с требованиями настоящих методических рекомендаций;</w:t>
      </w:r>
    </w:p>
    <w:p w:rsidR="009940B7" w:rsidRPr="009940B7" w:rsidRDefault="009940B7" w:rsidP="009940B7">
      <w:pPr>
        <w:numPr>
          <w:ilvl w:val="0"/>
          <w:numId w:val="8"/>
        </w:numPr>
        <w:jc w:val="both"/>
        <w:rPr>
          <w:sz w:val="28"/>
          <w:szCs w:val="28"/>
        </w:rPr>
      </w:pPr>
      <w:r w:rsidRPr="009940B7">
        <w:rPr>
          <w:sz w:val="28"/>
          <w:szCs w:val="28"/>
        </w:rPr>
        <w:t xml:space="preserve">сдать отчет по практике в установленные руководителем практики сроки. </w:t>
      </w:r>
    </w:p>
    <w:p w:rsidR="00FB51C1" w:rsidRPr="00B22B02" w:rsidRDefault="00FB51C1" w:rsidP="0013254D">
      <w:pPr>
        <w:ind w:firstLine="567"/>
        <w:jc w:val="both"/>
        <w:rPr>
          <w:sz w:val="28"/>
          <w:szCs w:val="28"/>
        </w:rPr>
      </w:pPr>
    </w:p>
    <w:p w:rsidR="00282B67" w:rsidRPr="00B22B02" w:rsidRDefault="00282B67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По профессиональному модулю </w:t>
      </w:r>
      <w:r w:rsidRPr="00B22B02">
        <w:rPr>
          <w:i/>
          <w:sz w:val="28"/>
          <w:szCs w:val="28"/>
        </w:rPr>
        <w:t xml:space="preserve">ПМ </w:t>
      </w:r>
      <w:r w:rsidR="00F07646" w:rsidRPr="00B22B02">
        <w:rPr>
          <w:i/>
          <w:sz w:val="28"/>
          <w:szCs w:val="28"/>
        </w:rPr>
        <w:t xml:space="preserve">04 Выполнение работ по профессии </w:t>
      </w:r>
      <w:r w:rsidR="007D1DD2" w:rsidRPr="00B22B02">
        <w:rPr>
          <w:i/>
          <w:sz w:val="28"/>
          <w:szCs w:val="28"/>
        </w:rPr>
        <w:t>16199 Оператор электронно-вычислительных и вычислительных машин</w:t>
      </w:r>
      <w:r w:rsidR="00143EFF" w:rsidRPr="00B22B02">
        <w:rPr>
          <w:i/>
          <w:sz w:val="28"/>
          <w:szCs w:val="28"/>
        </w:rPr>
        <w:t xml:space="preserve"> </w:t>
      </w:r>
      <w:r w:rsidR="00C92EDC" w:rsidRPr="00B22B02">
        <w:rPr>
          <w:sz w:val="28"/>
          <w:szCs w:val="28"/>
        </w:rPr>
        <w:t xml:space="preserve">учебным планом предусмотрена учебная </w:t>
      </w:r>
      <w:r w:rsidRPr="00B22B02">
        <w:rPr>
          <w:sz w:val="28"/>
          <w:szCs w:val="28"/>
        </w:rPr>
        <w:t>и производственная практики.</w:t>
      </w:r>
    </w:p>
    <w:p w:rsidR="00282B67" w:rsidRPr="00B22B02" w:rsidRDefault="00282B67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Учебная практика направлена на приобретение</w:t>
      </w:r>
      <w:r w:rsidR="00416CA4" w:rsidRPr="00B22B02">
        <w:rPr>
          <w:sz w:val="28"/>
          <w:szCs w:val="28"/>
        </w:rPr>
        <w:t xml:space="preserve"> Вами </w:t>
      </w:r>
      <w:r w:rsidRPr="00B22B02">
        <w:rPr>
          <w:sz w:val="28"/>
          <w:szCs w:val="28"/>
        </w:rPr>
        <w:t>первоначального практического опыта для последующего освоения общих</w:t>
      </w:r>
      <w:r w:rsidR="00416CA4" w:rsidRPr="00B22B02">
        <w:rPr>
          <w:sz w:val="28"/>
          <w:szCs w:val="28"/>
        </w:rPr>
        <w:t xml:space="preserve"> (ОК)</w:t>
      </w:r>
      <w:r w:rsidRPr="00B22B02">
        <w:rPr>
          <w:sz w:val="28"/>
          <w:szCs w:val="28"/>
        </w:rPr>
        <w:t xml:space="preserve"> и профессиональных компетенций</w:t>
      </w:r>
      <w:r w:rsidR="00416CA4" w:rsidRPr="00B22B02">
        <w:rPr>
          <w:sz w:val="28"/>
          <w:szCs w:val="28"/>
        </w:rPr>
        <w:t xml:space="preserve"> (ПК)</w:t>
      </w:r>
      <w:r w:rsidRPr="00B22B02">
        <w:rPr>
          <w:sz w:val="28"/>
          <w:szCs w:val="28"/>
        </w:rPr>
        <w:t xml:space="preserve"> по данному виду профессиональной деятельности.</w:t>
      </w:r>
    </w:p>
    <w:p w:rsidR="004B5EF9" w:rsidRPr="00B22B02" w:rsidRDefault="002211DB" w:rsidP="002211D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lastRenderedPageBreak/>
        <w:t xml:space="preserve">Производственная практика направлена на формирование у </w:t>
      </w:r>
      <w:r w:rsidR="00875B7F" w:rsidRPr="00B22B02">
        <w:rPr>
          <w:sz w:val="28"/>
          <w:szCs w:val="28"/>
        </w:rPr>
        <w:t>Вас</w:t>
      </w:r>
      <w:r w:rsidRPr="00B22B02">
        <w:rPr>
          <w:sz w:val="28"/>
          <w:szCs w:val="28"/>
        </w:rPr>
        <w:t xml:space="preserve"> общих и профессиональных компетенций, приобретение практического опыта по виду профессиональной деятельности</w:t>
      </w:r>
      <w:r w:rsidR="003F769B" w:rsidRPr="00B22B02">
        <w:rPr>
          <w:sz w:val="28"/>
          <w:szCs w:val="28"/>
        </w:rPr>
        <w:t xml:space="preserve"> </w:t>
      </w:r>
      <w:r w:rsidR="004B5EF9" w:rsidRPr="00B22B02">
        <w:rPr>
          <w:i/>
          <w:sz w:val="28"/>
          <w:szCs w:val="28"/>
        </w:rPr>
        <w:t>ввода, обработке, хранения, передаче и публикации цифровой информации.</w:t>
      </w:r>
    </w:p>
    <w:p w:rsidR="002211DB" w:rsidRPr="00B22B02" w:rsidRDefault="002211DB" w:rsidP="002211DB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В рамках </w:t>
      </w:r>
      <w:r w:rsidR="004B5EF9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3F769B" w:rsidRPr="00B22B02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 xml:space="preserve">практик Вы получаете возможность освоить правила и этические нормы поведения служащих/работников </w:t>
      </w:r>
      <w:r w:rsidR="004B5EF9" w:rsidRPr="00B22B02">
        <w:rPr>
          <w:i/>
          <w:sz w:val="28"/>
          <w:szCs w:val="28"/>
        </w:rPr>
        <w:t xml:space="preserve">в области выполнения работ по профессии </w:t>
      </w:r>
      <w:r w:rsidR="007D1DD2" w:rsidRPr="00B22B02">
        <w:rPr>
          <w:i/>
          <w:sz w:val="28"/>
          <w:szCs w:val="28"/>
        </w:rPr>
        <w:t>16199 Оператор электронно-вычислительных и вычислительных машин</w:t>
      </w:r>
      <w:r w:rsidRPr="00B22B02">
        <w:rPr>
          <w:i/>
          <w:sz w:val="28"/>
          <w:szCs w:val="28"/>
        </w:rPr>
        <w:t>.</w:t>
      </w:r>
    </w:p>
    <w:p w:rsidR="00543D37" w:rsidRPr="00B22B02" w:rsidRDefault="007D1365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Прохождение практики п</w:t>
      </w:r>
      <w:r w:rsidR="00543D37" w:rsidRPr="00B22B02">
        <w:rPr>
          <w:sz w:val="28"/>
          <w:szCs w:val="28"/>
        </w:rPr>
        <w:t xml:space="preserve">овышает качество </w:t>
      </w:r>
      <w:r w:rsidRPr="00B22B02">
        <w:rPr>
          <w:sz w:val="28"/>
          <w:szCs w:val="28"/>
        </w:rPr>
        <w:t xml:space="preserve">Вашей </w:t>
      </w:r>
      <w:r w:rsidR="00543D37" w:rsidRPr="00B22B02">
        <w:rPr>
          <w:sz w:val="28"/>
          <w:szCs w:val="28"/>
        </w:rPr>
        <w:t xml:space="preserve">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 </w:t>
      </w:r>
    </w:p>
    <w:p w:rsidR="00952937" w:rsidRPr="00B22B02" w:rsidRDefault="00385296" w:rsidP="000C2957">
      <w:pPr>
        <w:ind w:firstLine="567"/>
        <w:jc w:val="both"/>
        <w:rPr>
          <w:i/>
          <w:sz w:val="28"/>
          <w:szCs w:val="28"/>
        </w:rPr>
      </w:pPr>
      <w:r w:rsidRPr="00B22B02">
        <w:rPr>
          <w:sz w:val="28"/>
          <w:szCs w:val="28"/>
        </w:rPr>
        <w:t xml:space="preserve">Методические рекомендации, представленные Вашему вниманию, предназначены для того, чтобы помочь </w:t>
      </w:r>
      <w:r w:rsidR="00C222A9" w:rsidRPr="00B22B02">
        <w:rPr>
          <w:sz w:val="28"/>
          <w:szCs w:val="28"/>
        </w:rPr>
        <w:t xml:space="preserve">Вам </w:t>
      </w:r>
      <w:r w:rsidRPr="00B22B02">
        <w:rPr>
          <w:sz w:val="28"/>
          <w:szCs w:val="28"/>
        </w:rPr>
        <w:t xml:space="preserve">подготовиться к эффективной деятельности в качестве </w:t>
      </w:r>
      <w:r w:rsidR="003500C2" w:rsidRPr="00B22B02">
        <w:rPr>
          <w:i/>
          <w:sz w:val="28"/>
          <w:szCs w:val="28"/>
        </w:rPr>
        <w:t>Оператора электронно-вычислительных и вычислительных машин</w:t>
      </w:r>
      <w:r w:rsidRPr="00B22B02">
        <w:rPr>
          <w:sz w:val="28"/>
          <w:szCs w:val="28"/>
        </w:rPr>
        <w:t>. Выполнение заданий</w:t>
      </w:r>
      <w:r w:rsidR="00952937" w:rsidRPr="00B22B02">
        <w:rPr>
          <w:sz w:val="28"/>
          <w:szCs w:val="28"/>
        </w:rPr>
        <w:t xml:space="preserve"> практики</w:t>
      </w:r>
      <w:r w:rsidRPr="00B22B02">
        <w:rPr>
          <w:sz w:val="28"/>
          <w:szCs w:val="28"/>
        </w:rPr>
        <w:t xml:space="preserve"> поможет Вам быстрее адаптироваться к условиям </w:t>
      </w:r>
      <w:r w:rsidR="000E6AE3" w:rsidRPr="00B22B02">
        <w:rPr>
          <w:i/>
          <w:sz w:val="28"/>
          <w:szCs w:val="28"/>
        </w:rPr>
        <w:t>технологии выполнения работ на компьютере</w:t>
      </w:r>
      <w:r w:rsidR="00952937" w:rsidRPr="00B22B02">
        <w:rPr>
          <w:i/>
          <w:sz w:val="28"/>
          <w:szCs w:val="28"/>
        </w:rPr>
        <w:t>.</w:t>
      </w:r>
    </w:p>
    <w:p w:rsidR="00C032D9" w:rsidRPr="00B22B02" w:rsidRDefault="00C032D9" w:rsidP="000C2957">
      <w:pPr>
        <w:jc w:val="both"/>
        <w:rPr>
          <w:b/>
          <w:sz w:val="28"/>
          <w:szCs w:val="28"/>
        </w:rPr>
      </w:pPr>
    </w:p>
    <w:p w:rsidR="000C2957" w:rsidRPr="00B22B02" w:rsidRDefault="000C2957" w:rsidP="00C032D9">
      <w:pPr>
        <w:ind w:firstLine="567"/>
        <w:jc w:val="both"/>
        <w:rPr>
          <w:sz w:val="28"/>
          <w:szCs w:val="28"/>
        </w:rPr>
      </w:pPr>
      <w:r w:rsidRPr="00B22B02">
        <w:rPr>
          <w:b/>
          <w:sz w:val="28"/>
          <w:szCs w:val="28"/>
        </w:rPr>
        <w:t>Обращаем Ваше внимание: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прохождение </w:t>
      </w:r>
      <w:r w:rsidR="000E6AE3" w:rsidRPr="00B22B02">
        <w:rPr>
          <w:sz w:val="28"/>
          <w:szCs w:val="28"/>
        </w:rPr>
        <w:t xml:space="preserve">учебной и </w:t>
      </w:r>
      <w:r w:rsidRPr="00B22B02">
        <w:rPr>
          <w:sz w:val="28"/>
          <w:szCs w:val="28"/>
        </w:rPr>
        <w:t>производственной</w:t>
      </w:r>
      <w:r w:rsidR="003F769B" w:rsidRPr="00B22B02">
        <w:rPr>
          <w:sz w:val="28"/>
          <w:szCs w:val="28"/>
        </w:rPr>
        <w:t xml:space="preserve"> </w:t>
      </w:r>
      <w:r w:rsidRPr="00B22B02">
        <w:rPr>
          <w:sz w:val="28"/>
          <w:szCs w:val="28"/>
        </w:rPr>
        <w:t>практик является обязательным условием обучения;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студенты, не прошедшую практику по уважительной причине, к экзамену (квалификационному) по профессиональному модулю не допускаются и направляются на практику вторично, в свободное от учебы время.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не прошедшие производственную практику без уважительной причины, отчисляются из </w:t>
      </w:r>
      <w:r w:rsidR="007B2BD9" w:rsidRPr="00B22B02">
        <w:rPr>
          <w:sz w:val="28"/>
          <w:szCs w:val="28"/>
        </w:rPr>
        <w:t>образовательного учреждения (</w:t>
      </w:r>
      <w:r w:rsidRPr="00B22B02">
        <w:rPr>
          <w:sz w:val="28"/>
          <w:szCs w:val="28"/>
        </w:rPr>
        <w:t>ОУ</w:t>
      </w:r>
      <w:r w:rsidR="007B2BD9" w:rsidRPr="00B22B02">
        <w:rPr>
          <w:sz w:val="28"/>
          <w:szCs w:val="28"/>
        </w:rPr>
        <w:t>)</w:t>
      </w:r>
      <w:r w:rsidRPr="00B22B02">
        <w:rPr>
          <w:sz w:val="28"/>
          <w:szCs w:val="28"/>
        </w:rPr>
        <w:t xml:space="preserve"> за академическую задолженность.</w:t>
      </w:r>
    </w:p>
    <w:p w:rsidR="000C2957" w:rsidRPr="00B22B02" w:rsidRDefault="000C2957" w:rsidP="00E9470B">
      <w:pPr>
        <w:numPr>
          <w:ilvl w:val="0"/>
          <w:numId w:val="7"/>
        </w:numPr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студенты, </w:t>
      </w:r>
      <w:r w:rsidR="00C92EDC" w:rsidRPr="00B22B02">
        <w:rPr>
          <w:sz w:val="28"/>
          <w:szCs w:val="28"/>
        </w:rPr>
        <w:t xml:space="preserve">успешно прошедшие </w:t>
      </w:r>
      <w:r w:rsidRPr="00B22B02">
        <w:rPr>
          <w:sz w:val="28"/>
          <w:szCs w:val="28"/>
        </w:rPr>
        <w:t>практику получают «дифференцированный зачёт» и допускаются к экзамену (квалификационному) по профессиональному модулю.</w:t>
      </w:r>
    </w:p>
    <w:p w:rsidR="00F4210C" w:rsidRPr="00B22B02" w:rsidRDefault="0013254D" w:rsidP="0013254D">
      <w:pPr>
        <w:ind w:firstLine="567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Настоящие м</w:t>
      </w:r>
      <w:r w:rsidR="00F4210C" w:rsidRPr="00B22B02">
        <w:rPr>
          <w:sz w:val="28"/>
          <w:szCs w:val="28"/>
        </w:rPr>
        <w:t xml:space="preserve">етодические рекомендации </w:t>
      </w:r>
      <w:r w:rsidRPr="00B22B02">
        <w:rPr>
          <w:sz w:val="28"/>
          <w:szCs w:val="28"/>
        </w:rPr>
        <w:t>определяют цели и задачи, а также конкретное содержание заданий по практике, особенности организации и порядок прохожде</w:t>
      </w:r>
      <w:r w:rsidR="00C92EDC" w:rsidRPr="00B22B02">
        <w:rPr>
          <w:sz w:val="28"/>
          <w:szCs w:val="28"/>
        </w:rPr>
        <w:t xml:space="preserve">ния производственной практики, а также </w:t>
      </w:r>
      <w:r w:rsidRPr="00B22B02">
        <w:rPr>
          <w:sz w:val="28"/>
          <w:szCs w:val="28"/>
        </w:rPr>
        <w:t>содержат т</w:t>
      </w:r>
      <w:r w:rsidR="00C720D2" w:rsidRPr="00B22B02">
        <w:rPr>
          <w:sz w:val="28"/>
          <w:szCs w:val="28"/>
        </w:rPr>
        <w:t>ребования к</w:t>
      </w:r>
      <w:r w:rsidR="00357FDE" w:rsidRPr="00B22B02">
        <w:rPr>
          <w:sz w:val="28"/>
          <w:szCs w:val="28"/>
        </w:rPr>
        <w:t xml:space="preserve"> подготовке отчета </w:t>
      </w:r>
      <w:r w:rsidR="00C720D2" w:rsidRPr="00B22B02">
        <w:rPr>
          <w:sz w:val="28"/>
          <w:szCs w:val="28"/>
        </w:rPr>
        <w:t>п</w:t>
      </w:r>
      <w:r w:rsidRPr="00B22B02">
        <w:rPr>
          <w:sz w:val="28"/>
          <w:szCs w:val="28"/>
        </w:rPr>
        <w:t xml:space="preserve">о практике и образцы оформления </w:t>
      </w:r>
      <w:r w:rsidR="00633687" w:rsidRPr="00B22B02">
        <w:rPr>
          <w:sz w:val="28"/>
          <w:szCs w:val="28"/>
        </w:rPr>
        <w:t xml:space="preserve">его различных </w:t>
      </w:r>
      <w:r w:rsidRPr="00B22B02">
        <w:rPr>
          <w:sz w:val="28"/>
          <w:szCs w:val="28"/>
        </w:rPr>
        <w:t xml:space="preserve">разделов. </w:t>
      </w:r>
      <w:r w:rsidR="00F4210C" w:rsidRPr="00B22B02">
        <w:rPr>
          <w:sz w:val="28"/>
          <w:szCs w:val="28"/>
        </w:rPr>
        <w:t xml:space="preserve">Обращаем Ваше внимание, что внимательное изучение рекомендаций </w:t>
      </w:r>
      <w:r w:rsidR="007A45FF" w:rsidRPr="00B22B02">
        <w:rPr>
          <w:sz w:val="28"/>
          <w:szCs w:val="28"/>
        </w:rPr>
        <w:t xml:space="preserve">и консультирование у Вашего руководителя практики от ОУ поможет Вам без проблем </w:t>
      </w:r>
      <w:r w:rsidRPr="00B22B02">
        <w:rPr>
          <w:sz w:val="28"/>
          <w:szCs w:val="28"/>
        </w:rPr>
        <w:t>получить оценку</w:t>
      </w:r>
      <w:r w:rsidR="007A45FF" w:rsidRPr="00B22B02">
        <w:rPr>
          <w:sz w:val="28"/>
          <w:szCs w:val="28"/>
        </w:rPr>
        <w:t xml:space="preserve"> по практике.</w:t>
      </w:r>
    </w:p>
    <w:p w:rsidR="00150BF5" w:rsidRPr="00150BF5" w:rsidRDefault="00150BF5" w:rsidP="00150BF5">
      <w:pPr>
        <w:ind w:firstLine="567"/>
        <w:jc w:val="both"/>
        <w:rPr>
          <w:sz w:val="28"/>
          <w:szCs w:val="28"/>
        </w:rPr>
      </w:pPr>
      <w:r w:rsidRPr="00150BF5">
        <w:rPr>
          <w:sz w:val="28"/>
          <w:szCs w:val="28"/>
        </w:rPr>
        <w:t>Методические рекомендации адресованы студентам очной форм</w:t>
      </w:r>
      <w:r>
        <w:rPr>
          <w:sz w:val="28"/>
          <w:szCs w:val="28"/>
        </w:rPr>
        <w:t>ы</w:t>
      </w:r>
      <w:r w:rsidRPr="00150BF5">
        <w:rPr>
          <w:sz w:val="28"/>
          <w:szCs w:val="28"/>
        </w:rPr>
        <w:t xml:space="preserve"> обучения. </w:t>
      </w:r>
    </w:p>
    <w:p w:rsidR="00150BF5" w:rsidRPr="00150BF5" w:rsidRDefault="00150BF5" w:rsidP="00150BF5">
      <w:pPr>
        <w:ind w:firstLine="567"/>
        <w:jc w:val="both"/>
        <w:rPr>
          <w:sz w:val="28"/>
          <w:szCs w:val="28"/>
        </w:rPr>
      </w:pPr>
      <w:r w:rsidRPr="00150BF5">
        <w:rPr>
          <w:sz w:val="28"/>
          <w:szCs w:val="28"/>
        </w:rPr>
        <w:t>В электронном виде методические рекомендации размещены на файловом сервере колледжа по адресу:http://kgtk.ru/kgtk/html/student.html</w:t>
      </w:r>
    </w:p>
    <w:p w:rsidR="00AE710F" w:rsidRPr="00B22B02" w:rsidRDefault="00AE710F" w:rsidP="00AE710F">
      <w:pPr>
        <w:ind w:firstLine="567"/>
        <w:jc w:val="both"/>
        <w:rPr>
          <w:b/>
          <w:sz w:val="28"/>
          <w:szCs w:val="28"/>
        </w:rPr>
      </w:pPr>
    </w:p>
    <w:p w:rsidR="0013254D" w:rsidRPr="00B22B02" w:rsidRDefault="00607C89" w:rsidP="00607C89">
      <w:pPr>
        <w:pStyle w:val="ad"/>
        <w:ind w:firstLine="720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Желаем</w:t>
      </w:r>
      <w:r w:rsidR="0013254D" w:rsidRPr="00B22B02">
        <w:rPr>
          <w:b/>
          <w:sz w:val="28"/>
          <w:szCs w:val="28"/>
        </w:rPr>
        <w:t xml:space="preserve"> Вам</w:t>
      </w:r>
      <w:r w:rsidRPr="00B22B02">
        <w:rPr>
          <w:b/>
          <w:sz w:val="28"/>
          <w:szCs w:val="28"/>
        </w:rPr>
        <w:t xml:space="preserve"> успехов!</w:t>
      </w:r>
    </w:p>
    <w:p w:rsidR="009940B7" w:rsidRDefault="009940B7" w:rsidP="009940B7">
      <w:pPr>
        <w:pStyle w:val="ad"/>
        <w:rPr>
          <w:b/>
          <w:sz w:val="28"/>
          <w:szCs w:val="28"/>
        </w:rPr>
      </w:pPr>
      <w:bookmarkStart w:id="4" w:name="_Toc317155560"/>
      <w:bookmarkStart w:id="5" w:name="_Toc317155896"/>
    </w:p>
    <w:p w:rsidR="00BB03E2" w:rsidRPr="00B22B02" w:rsidRDefault="00DE28EA" w:rsidP="009940B7">
      <w:pPr>
        <w:pStyle w:val="ad"/>
        <w:jc w:val="center"/>
        <w:rPr>
          <w:b/>
        </w:rPr>
      </w:pPr>
      <w:r w:rsidRPr="00B22B02">
        <w:rPr>
          <w:b/>
        </w:rPr>
        <w:lastRenderedPageBreak/>
        <w:t>1</w:t>
      </w:r>
      <w:r w:rsidR="00BB03E2" w:rsidRPr="00B22B02">
        <w:rPr>
          <w:b/>
        </w:rPr>
        <w:t xml:space="preserve"> ЦЕЛИ И ЗАДАЧИ ПРАКТИКИ</w:t>
      </w:r>
      <w:bookmarkEnd w:id="4"/>
      <w:bookmarkEnd w:id="5"/>
    </w:p>
    <w:p w:rsidR="003F769B" w:rsidRDefault="003F769B" w:rsidP="009940B7">
      <w:pPr>
        <w:pStyle w:val="210"/>
        <w:numPr>
          <w:ilvl w:val="1"/>
          <w:numId w:val="15"/>
        </w:numPr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Цели и задачи учебной практики</w:t>
      </w:r>
    </w:p>
    <w:p w:rsidR="009940B7" w:rsidRPr="00B22B02" w:rsidRDefault="009940B7" w:rsidP="009940B7">
      <w:pPr>
        <w:pStyle w:val="210"/>
        <w:ind w:left="1080" w:firstLine="0"/>
        <w:rPr>
          <w:b/>
          <w:bCs/>
          <w:sz w:val="28"/>
          <w:szCs w:val="28"/>
        </w:rPr>
      </w:pPr>
    </w:p>
    <w:p w:rsidR="003F769B" w:rsidRPr="00B22B02" w:rsidRDefault="003F769B" w:rsidP="003F769B">
      <w:pPr>
        <w:pStyle w:val="210"/>
        <w:ind w:firstLine="0"/>
        <w:rPr>
          <w:sz w:val="28"/>
          <w:szCs w:val="28"/>
        </w:rPr>
      </w:pPr>
      <w:r w:rsidRPr="00B22B02">
        <w:rPr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профессионального </w:t>
      </w:r>
      <w:r w:rsidR="00FC6C7E" w:rsidRPr="00FC6C7E">
        <w:rPr>
          <w:i/>
          <w:sz w:val="28"/>
          <w:szCs w:val="28"/>
        </w:rPr>
        <w:t xml:space="preserve">ПМ.04 Выполнение работ по профессии </w:t>
      </w:r>
      <w:r w:rsidR="00FC6C7E" w:rsidRPr="00FC6C7E">
        <w:rPr>
          <w:b/>
          <w:i/>
          <w:sz w:val="28"/>
          <w:szCs w:val="28"/>
        </w:rPr>
        <w:t>16199 Оператор электронно-вычислительных и вычислительных машин</w:t>
      </w:r>
      <w:r w:rsidR="00FC6C7E" w:rsidRPr="00FC6C7E">
        <w:rPr>
          <w:i/>
          <w:sz w:val="28"/>
          <w:szCs w:val="28"/>
        </w:rPr>
        <w:t xml:space="preserve"> </w:t>
      </w:r>
      <w:r w:rsidRPr="00B22B02">
        <w:rPr>
          <w:sz w:val="28"/>
          <w:szCs w:val="28"/>
        </w:rPr>
        <w:t>по основному виду  профессиональной деятельности для освоения рабочей профессии, профессиональных компетенций, обучения трудовым приемам, операциям и способам выполнения трудовых процессов, характерных для соответствующей специальности/профессии.</w:t>
      </w:r>
    </w:p>
    <w:p w:rsidR="00414C77" w:rsidRPr="00B22B02" w:rsidRDefault="00414C77" w:rsidP="00192055">
      <w:pPr>
        <w:pStyle w:val="210"/>
        <w:ind w:firstLine="0"/>
        <w:rPr>
          <w:sz w:val="20"/>
          <w:szCs w:val="28"/>
        </w:rPr>
      </w:pPr>
    </w:p>
    <w:p w:rsidR="00F950CC" w:rsidRPr="00B22B02" w:rsidRDefault="00F950CC" w:rsidP="00F950CC">
      <w:pPr>
        <w:spacing w:after="200" w:line="276" w:lineRule="auto"/>
        <w:ind w:left="-567" w:right="-143" w:firstLine="780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F950CC" w:rsidRPr="009940B7" w:rsidRDefault="00F950CC" w:rsidP="00CB3F3C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  <w:r w:rsidRPr="009940B7">
        <w:rPr>
          <w:rFonts w:eastAsia="Calibri"/>
          <w:b/>
          <w:sz w:val="28"/>
          <w:szCs w:val="24"/>
          <w:lang w:eastAsia="en-US"/>
        </w:rPr>
        <w:t>1</w:t>
      </w:r>
      <w:r w:rsidR="00CB3F3C">
        <w:rPr>
          <w:rFonts w:eastAsia="Calibri"/>
          <w:b/>
          <w:sz w:val="28"/>
          <w:szCs w:val="24"/>
          <w:lang w:eastAsia="en-US"/>
        </w:rPr>
        <w:t>.1.1</w:t>
      </w:r>
      <w:r w:rsidR="001B2EC7" w:rsidRPr="009940B7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 xml:space="preserve">Требования к результатам освоения </w:t>
      </w:r>
      <w:r w:rsidR="00CB3F3C">
        <w:rPr>
          <w:rFonts w:eastAsia="Calibri"/>
          <w:b/>
          <w:sz w:val="28"/>
          <w:szCs w:val="24"/>
          <w:lang w:eastAsia="en-US"/>
        </w:rPr>
        <w:t>учебной</w:t>
      </w:r>
      <w:r w:rsidR="0077519A">
        <w:rPr>
          <w:rFonts w:eastAsia="Calibri"/>
          <w:b/>
          <w:sz w:val="28"/>
          <w:szCs w:val="24"/>
          <w:lang w:eastAsia="en-US"/>
        </w:rPr>
        <w:t xml:space="preserve"> </w:t>
      </w:r>
      <w:r w:rsidRPr="009940B7">
        <w:rPr>
          <w:rFonts w:eastAsia="Calibri"/>
          <w:b/>
          <w:sz w:val="28"/>
          <w:szCs w:val="24"/>
          <w:lang w:eastAsia="en-US"/>
        </w:rPr>
        <w:t>практики</w:t>
      </w:r>
    </w:p>
    <w:p w:rsidR="009940B7" w:rsidRPr="009940B7" w:rsidRDefault="009940B7" w:rsidP="009940B7">
      <w:pPr>
        <w:pStyle w:val="af1"/>
        <w:ind w:left="720"/>
        <w:outlineLvl w:val="1"/>
        <w:rPr>
          <w:rFonts w:eastAsia="Calibri"/>
          <w:b/>
          <w:sz w:val="28"/>
          <w:szCs w:val="24"/>
          <w:lang w:eastAsia="en-US"/>
        </w:rPr>
      </w:pPr>
    </w:p>
    <w:p w:rsidR="00F950CC" w:rsidRPr="00B22B02" w:rsidRDefault="00F950CC" w:rsidP="001B2EC7">
      <w:pPr>
        <w:ind w:firstLine="567"/>
        <w:jc w:val="both"/>
        <w:rPr>
          <w:sz w:val="28"/>
          <w:szCs w:val="28"/>
        </w:rPr>
      </w:pPr>
      <w:r w:rsidRPr="00B22B02">
        <w:rPr>
          <w:rFonts w:eastAsia="Calibri"/>
          <w:sz w:val="28"/>
          <w:szCs w:val="24"/>
          <w:lang w:eastAsia="en-US"/>
        </w:rPr>
        <w:t xml:space="preserve">В результате прохождения учебной практики по виду профессиональной деятельности </w:t>
      </w:r>
      <w:r w:rsidR="00B2771D" w:rsidRPr="00B22B02">
        <w:rPr>
          <w:sz w:val="28"/>
          <w:szCs w:val="28"/>
        </w:rPr>
        <w:t>ПМ.04 Выполнение работ по профессии 16199 Оператор электронно-вычисл</w:t>
      </w:r>
      <w:r w:rsidR="001B2EC7" w:rsidRPr="00B22B02">
        <w:rPr>
          <w:sz w:val="28"/>
          <w:szCs w:val="28"/>
        </w:rPr>
        <w:t xml:space="preserve">ительных и вычислительных машин </w:t>
      </w:r>
      <w:r w:rsidRPr="00B22B02">
        <w:rPr>
          <w:rFonts w:eastAsia="Calibri"/>
          <w:sz w:val="28"/>
          <w:szCs w:val="24"/>
          <w:lang w:eastAsia="en-US"/>
        </w:rPr>
        <w:t>обучающийся должен уметь:</w:t>
      </w:r>
    </w:p>
    <w:p w:rsidR="00667D80" w:rsidRPr="00B22B02" w:rsidRDefault="00667D80" w:rsidP="00667D80">
      <w:pPr>
        <w:pStyle w:val="af7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667D80" w:rsidRPr="00B22B02" w:rsidTr="001B2EC7">
        <w:trPr>
          <w:trHeight w:val="140"/>
        </w:trPr>
        <w:tc>
          <w:tcPr>
            <w:tcW w:w="2376" w:type="dxa"/>
          </w:tcPr>
          <w:p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371" w:type="dxa"/>
          </w:tcPr>
          <w:p w:rsidR="00667D80" w:rsidRPr="00B22B02" w:rsidRDefault="00667D80" w:rsidP="001B2EC7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0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9940B7" w:rsidRPr="00B22B02" w:rsidTr="001B2EC7">
        <w:tc>
          <w:tcPr>
            <w:tcW w:w="2376" w:type="dxa"/>
            <w:vMerge w:val="restart"/>
          </w:tcPr>
          <w:p w:rsidR="009940B7" w:rsidRPr="00B22B02" w:rsidRDefault="009940B7" w:rsidP="00235007">
            <w:pPr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ПМ 04</w:t>
            </w:r>
          </w:p>
        </w:tc>
        <w:tc>
          <w:tcPr>
            <w:tcW w:w="7371" w:type="dxa"/>
          </w:tcPr>
          <w:p w:rsidR="009940B7" w:rsidRPr="00B22B02" w:rsidRDefault="009940B7" w:rsidP="001B2EC7">
            <w:pPr>
              <w:snapToGrid w:val="0"/>
              <w:rPr>
                <w:sz w:val="28"/>
                <w:szCs w:val="28"/>
              </w:rPr>
            </w:pPr>
            <w:r w:rsidRPr="00B22B02">
              <w:rPr>
                <w:rFonts w:cs="Calibri"/>
                <w:sz w:val="28"/>
              </w:rPr>
              <w:t>Подготовка к работе и настройка аппаратного обеспечения</w:t>
            </w:r>
          </w:p>
        </w:tc>
      </w:tr>
      <w:tr w:rsidR="009940B7" w:rsidRPr="00B22B02" w:rsidTr="001B2EC7">
        <w:tc>
          <w:tcPr>
            <w:tcW w:w="2376" w:type="dxa"/>
            <w:vMerge/>
          </w:tcPr>
          <w:p w:rsidR="009940B7" w:rsidRPr="00B22B02" w:rsidRDefault="009940B7" w:rsidP="001B2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B7" w:rsidRPr="00B22B02" w:rsidRDefault="009940B7" w:rsidP="001B2EC7">
            <w:pPr>
              <w:snapToGrid w:val="0"/>
              <w:rPr>
                <w:sz w:val="28"/>
                <w:szCs w:val="28"/>
              </w:rPr>
            </w:pPr>
            <w:r w:rsidRPr="00B22B02">
              <w:rPr>
                <w:rFonts w:cs="Calibri"/>
                <w:sz w:val="28"/>
              </w:rPr>
              <w:t>Подготовка к работе периферийных устройств персонального компьютера</w:t>
            </w:r>
          </w:p>
        </w:tc>
      </w:tr>
      <w:tr w:rsidR="009940B7" w:rsidRPr="00B22B02" w:rsidTr="009940B7">
        <w:tc>
          <w:tcPr>
            <w:tcW w:w="2376" w:type="dxa"/>
            <w:vMerge/>
          </w:tcPr>
          <w:p w:rsidR="009940B7" w:rsidRPr="00B22B02" w:rsidRDefault="009940B7" w:rsidP="001B2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B7" w:rsidRPr="00B22B02" w:rsidRDefault="009940B7" w:rsidP="009940B7">
            <w:pPr>
              <w:snapToGrid w:val="0"/>
              <w:rPr>
                <w:sz w:val="28"/>
                <w:szCs w:val="28"/>
              </w:rPr>
            </w:pPr>
            <w:r w:rsidRPr="00B22B02">
              <w:rPr>
                <w:rFonts w:cs="Calibri"/>
                <w:sz w:val="28"/>
              </w:rPr>
              <w:t>Подготовка к работе и настройка операционной системы</w:t>
            </w:r>
            <w:r>
              <w:rPr>
                <w:rFonts w:cs="Calibri"/>
                <w:sz w:val="28"/>
              </w:rPr>
              <w:t xml:space="preserve">, </w:t>
            </w:r>
            <w:r>
              <w:rPr>
                <w:sz w:val="28"/>
              </w:rPr>
              <w:t>к</w:t>
            </w:r>
            <w:r w:rsidRPr="00E11513">
              <w:rPr>
                <w:sz w:val="28"/>
              </w:rPr>
              <w:t>онвертиро</w:t>
            </w:r>
            <w:r>
              <w:rPr>
                <w:sz w:val="28"/>
              </w:rPr>
              <w:t>вание</w:t>
            </w:r>
            <w:r w:rsidRPr="00E11513">
              <w:rPr>
                <w:sz w:val="28"/>
              </w:rPr>
              <w:t xml:space="preserve"> файл</w:t>
            </w:r>
            <w:r>
              <w:rPr>
                <w:sz w:val="28"/>
              </w:rPr>
              <w:t>ов</w:t>
            </w:r>
            <w:r w:rsidRPr="00E11513">
              <w:rPr>
                <w:sz w:val="28"/>
              </w:rPr>
              <w:t xml:space="preserve"> с цифровой информацией в различные форматы</w:t>
            </w:r>
          </w:p>
        </w:tc>
      </w:tr>
      <w:tr w:rsidR="00CB3F3C" w:rsidRPr="00B22B02" w:rsidTr="009940B7">
        <w:tc>
          <w:tcPr>
            <w:tcW w:w="2376" w:type="dxa"/>
            <w:vMerge/>
          </w:tcPr>
          <w:p w:rsidR="00CB3F3C" w:rsidRPr="00B22B02" w:rsidRDefault="00CB3F3C" w:rsidP="001B2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B3F3C" w:rsidRPr="00B22B02" w:rsidRDefault="00CB3F3C" w:rsidP="00CB3F3C">
            <w:pPr>
              <w:snapToGrid w:val="0"/>
              <w:rPr>
                <w:rFonts w:cs="Calibri"/>
                <w:sz w:val="28"/>
              </w:rPr>
            </w:pPr>
            <w:r w:rsidRPr="00CB3F3C">
              <w:rPr>
                <w:rFonts w:cs="Calibri"/>
                <w:sz w:val="28"/>
              </w:rPr>
              <w:t>Работа со сканированными текстовыми документами. Оформление отчетной и технической документации</w:t>
            </w:r>
            <w:r>
              <w:rPr>
                <w:rFonts w:cs="Calibri"/>
                <w:sz w:val="28"/>
              </w:rPr>
              <w:t>, р</w:t>
            </w:r>
            <w:r w:rsidRPr="00CB3F3C">
              <w:rPr>
                <w:rFonts w:cs="Calibri"/>
                <w:sz w:val="28"/>
              </w:rPr>
              <w:t>абота с электронными таблицами</w:t>
            </w:r>
          </w:p>
        </w:tc>
      </w:tr>
      <w:tr w:rsidR="009940B7" w:rsidRPr="00B22B02" w:rsidTr="001B2EC7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940B7" w:rsidRPr="00B22B02" w:rsidRDefault="009940B7" w:rsidP="001B2E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940B7" w:rsidRPr="00B22B02" w:rsidRDefault="009940B7" w:rsidP="009940B7">
            <w:pPr>
              <w:snapToGrid w:val="0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У</w:t>
            </w:r>
            <w:r w:rsidRPr="00E11513">
              <w:rPr>
                <w:rFonts w:cs="Calibri"/>
                <w:sz w:val="28"/>
              </w:rPr>
              <w:t>правлять размещением цифровой информации на дисках персонального компьютера, а также дисковых хранилищах локальной и глобальной компьютерной сети</w:t>
            </w:r>
          </w:p>
        </w:tc>
      </w:tr>
    </w:tbl>
    <w:p w:rsidR="001B2EC7" w:rsidRPr="00B22B02" w:rsidRDefault="001B2EC7" w:rsidP="001B2EC7">
      <w:pPr>
        <w:outlineLvl w:val="1"/>
        <w:rPr>
          <w:rFonts w:eastAsia="Calibri"/>
          <w:b/>
          <w:sz w:val="28"/>
          <w:szCs w:val="24"/>
          <w:lang w:eastAsia="en-US"/>
        </w:rPr>
      </w:pPr>
    </w:p>
    <w:p w:rsidR="009940B7" w:rsidRDefault="009940B7" w:rsidP="001B2EC7">
      <w:pPr>
        <w:jc w:val="center"/>
        <w:outlineLvl w:val="1"/>
        <w:rPr>
          <w:rFonts w:eastAsia="Calibri"/>
          <w:b/>
          <w:sz w:val="28"/>
          <w:szCs w:val="24"/>
          <w:lang w:eastAsia="en-US"/>
        </w:rPr>
      </w:pPr>
    </w:p>
    <w:p w:rsidR="00667D80" w:rsidRPr="00B22B02" w:rsidRDefault="00667D80" w:rsidP="001B2EC7">
      <w:pPr>
        <w:jc w:val="center"/>
        <w:outlineLvl w:val="1"/>
        <w:rPr>
          <w:rFonts w:eastAsia="Calibri"/>
          <w:b/>
          <w:noProof/>
          <w:sz w:val="28"/>
          <w:szCs w:val="24"/>
          <w:lang w:eastAsia="en-US"/>
        </w:rPr>
      </w:pPr>
      <w:r w:rsidRPr="00B22B02">
        <w:rPr>
          <w:rFonts w:eastAsia="Calibri"/>
          <w:b/>
          <w:sz w:val="28"/>
          <w:szCs w:val="24"/>
          <w:lang w:eastAsia="en-US"/>
        </w:rPr>
        <w:t xml:space="preserve">1.1.2 </w:t>
      </w:r>
      <w:r w:rsidRPr="00B22B02">
        <w:rPr>
          <w:rFonts w:eastAsia="Calibri"/>
          <w:b/>
          <w:noProof/>
          <w:sz w:val="28"/>
          <w:szCs w:val="24"/>
          <w:lang w:eastAsia="en-US"/>
        </w:rPr>
        <w:t>Количество часов на освоение программы учебной практики</w:t>
      </w:r>
    </w:p>
    <w:p w:rsidR="00667D80" w:rsidRDefault="00667D80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B22B02">
        <w:rPr>
          <w:rFonts w:eastAsia="Calibri"/>
          <w:sz w:val="28"/>
          <w:szCs w:val="24"/>
          <w:lang w:eastAsia="en-US"/>
        </w:rPr>
        <w:t>Всего -180 часов.</w:t>
      </w: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A46E6D" w:rsidRDefault="00A46E6D" w:rsidP="00667D80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667D80" w:rsidRPr="00B22B02" w:rsidRDefault="00667D80" w:rsidP="00667D80">
      <w:pPr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667D80" w:rsidRPr="00B22B02" w:rsidRDefault="00667D80" w:rsidP="00E9470B">
      <w:pPr>
        <w:numPr>
          <w:ilvl w:val="2"/>
          <w:numId w:val="10"/>
        </w:numPr>
        <w:spacing w:after="200" w:line="276" w:lineRule="auto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B22B02">
        <w:rPr>
          <w:rFonts w:eastAsiaTheme="minorEastAsia"/>
          <w:b/>
          <w:noProof/>
          <w:sz w:val="24"/>
          <w:szCs w:val="24"/>
        </w:rPr>
        <w:lastRenderedPageBreak/>
        <w:t>СТРУКТУРА И СОДЕРЖАНИЕ УЧЕБНОЙ ПРАКТИКИ ПО ПРОФЕССИОНАЛЬНОМУ МОДУЛЮ</w:t>
      </w:r>
    </w:p>
    <w:p w:rsidR="00667D80" w:rsidRDefault="00667D80" w:rsidP="00667D80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B22B02">
        <w:rPr>
          <w:rFonts w:eastAsiaTheme="majorEastAsia"/>
          <w:b/>
          <w:bCs/>
          <w:sz w:val="28"/>
          <w:szCs w:val="28"/>
        </w:rPr>
        <w:t xml:space="preserve"> </w:t>
      </w:r>
      <w:r w:rsidRPr="00B22B02">
        <w:rPr>
          <w:b/>
          <w:bCs/>
          <w:sz w:val="28"/>
          <w:szCs w:val="28"/>
        </w:rPr>
        <w:t>Тематический план учебной практики по профессиональному модулю</w:t>
      </w:r>
    </w:p>
    <w:p w:rsidR="009940B7" w:rsidRPr="00B22B02" w:rsidRDefault="009940B7" w:rsidP="00667D80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667D80" w:rsidRDefault="00667D80" w:rsidP="001B2EC7">
      <w:pPr>
        <w:keepNext/>
        <w:keepLines/>
        <w:jc w:val="center"/>
        <w:outlineLvl w:val="1"/>
        <w:rPr>
          <w:sz w:val="28"/>
          <w:szCs w:val="28"/>
        </w:rPr>
      </w:pPr>
      <w:r w:rsidRPr="00B22B02">
        <w:rPr>
          <w:bCs/>
          <w:sz w:val="28"/>
          <w:szCs w:val="28"/>
        </w:rPr>
        <w:t xml:space="preserve"> </w:t>
      </w:r>
      <w:r w:rsidR="001B2EC7" w:rsidRPr="00B22B02">
        <w:rPr>
          <w:sz w:val="28"/>
          <w:szCs w:val="28"/>
        </w:rPr>
        <w:t>ПМ.04 Выполнение работ по профессии 16199 Оператор электронно-вычислительных и вычислительных машин</w:t>
      </w:r>
    </w:p>
    <w:p w:rsidR="009940B7" w:rsidRPr="00B22B02" w:rsidRDefault="009940B7" w:rsidP="001B2EC7">
      <w:pPr>
        <w:keepNext/>
        <w:keepLines/>
        <w:jc w:val="center"/>
        <w:outlineLvl w:val="1"/>
        <w:rPr>
          <w:sz w:val="28"/>
          <w:szCs w:val="28"/>
        </w:rPr>
      </w:pPr>
    </w:p>
    <w:tbl>
      <w:tblPr>
        <w:tblStyle w:val="26"/>
        <w:tblW w:w="0" w:type="auto"/>
        <w:tblInd w:w="-1026" w:type="dxa"/>
        <w:tblLook w:val="04A0" w:firstRow="1" w:lastRow="0" w:firstColumn="1" w:lastColumn="0" w:noHBand="0" w:noVBand="1"/>
      </w:tblPr>
      <w:tblGrid>
        <w:gridCol w:w="746"/>
        <w:gridCol w:w="719"/>
        <w:gridCol w:w="3018"/>
        <w:gridCol w:w="2958"/>
        <w:gridCol w:w="1943"/>
        <w:gridCol w:w="1499"/>
      </w:tblGrid>
      <w:tr w:rsidR="00667D80" w:rsidRPr="00B22B02" w:rsidTr="001B2EC7">
        <w:tc>
          <w:tcPr>
            <w:tcW w:w="746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rFonts w:eastAsiaTheme="minorEastAsia"/>
                <w:b/>
                <w:szCs w:val="28"/>
              </w:rPr>
              <w:t>№№</w:t>
            </w:r>
          </w:p>
        </w:tc>
        <w:tc>
          <w:tcPr>
            <w:tcW w:w="719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rFonts w:eastAsiaTheme="minorEastAsia"/>
                <w:b/>
                <w:szCs w:val="28"/>
              </w:rPr>
              <w:t>Код ПК</w:t>
            </w:r>
          </w:p>
        </w:tc>
        <w:tc>
          <w:tcPr>
            <w:tcW w:w="3018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rFonts w:eastAsiaTheme="minorEastAsia"/>
                <w:b/>
                <w:szCs w:val="28"/>
              </w:rPr>
              <w:t>Виды работ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b/>
                <w:kern w:val="1"/>
                <w:szCs w:val="28"/>
                <w:lang w:eastAsia="ar-SA"/>
              </w:rPr>
              <w:t>Тематика заданий по виду работ</w:t>
            </w:r>
          </w:p>
        </w:tc>
        <w:tc>
          <w:tcPr>
            <w:tcW w:w="1943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b/>
                <w:spacing w:val="-6"/>
                <w:szCs w:val="28"/>
              </w:rPr>
              <w:t>Результат должен найти отражение</w:t>
            </w:r>
          </w:p>
        </w:tc>
        <w:tc>
          <w:tcPr>
            <w:tcW w:w="1499" w:type="dxa"/>
          </w:tcPr>
          <w:p w:rsidR="00667D80" w:rsidRPr="00B22B02" w:rsidRDefault="00667D80" w:rsidP="001B2EC7">
            <w:pPr>
              <w:jc w:val="center"/>
              <w:rPr>
                <w:rFonts w:eastAsiaTheme="minorEastAsia"/>
                <w:b/>
                <w:szCs w:val="28"/>
              </w:rPr>
            </w:pPr>
            <w:r w:rsidRPr="00B22B02">
              <w:rPr>
                <w:rFonts w:eastAsiaTheme="minorEastAsia"/>
                <w:b/>
                <w:szCs w:val="28"/>
              </w:rPr>
              <w:t xml:space="preserve">Количество часов 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</w:t>
            </w:r>
          </w:p>
        </w:tc>
        <w:tc>
          <w:tcPr>
            <w:tcW w:w="301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rFonts w:cs="Calibri"/>
                <w:szCs w:val="24"/>
              </w:rPr>
              <w:t>Подготовка к работе и настройка аппаратного обеспечения</w:t>
            </w:r>
            <w:r w:rsidR="001B2EC7" w:rsidRPr="00B22B02">
              <w:rPr>
                <w:rFonts w:cs="Calibri"/>
                <w:szCs w:val="24"/>
              </w:rPr>
              <w:t>.</w:t>
            </w:r>
            <w:r w:rsidR="001B2EC7" w:rsidRPr="00B22B0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B2EC7" w:rsidRPr="00B22B02">
              <w:rPr>
                <w:rFonts w:cs="Calibri"/>
                <w:szCs w:val="24"/>
              </w:rPr>
              <w:t>Общая характеристика предприятия. Определение компонентов ПО.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  <w:lang w:eastAsia="ru-RU"/>
              </w:rPr>
            </w:pPr>
            <w:r w:rsidRPr="00B22B02">
              <w:rPr>
                <w:szCs w:val="24"/>
                <w:lang w:eastAsia="ru-RU"/>
              </w:rPr>
              <w:t xml:space="preserve">Настройка аппаратного обеспечение ПК. </w:t>
            </w:r>
          </w:p>
          <w:p w:rsidR="00667D80" w:rsidRPr="00B22B02" w:rsidRDefault="001B2EC7" w:rsidP="001B2EC7">
            <w:pPr>
              <w:rPr>
                <w:szCs w:val="24"/>
                <w:lang w:eastAsia="ru-RU"/>
              </w:rPr>
            </w:pPr>
            <w:r w:rsidRPr="00B22B02">
              <w:rPr>
                <w:szCs w:val="24"/>
                <w:lang w:eastAsia="ru-RU"/>
              </w:rPr>
              <w:t xml:space="preserve">Правила техники безопасности, требования к организации рабочего места, безопасные приемы работ.  Ознакомиться с производственно-хозяйственной деятельностью пред-я (организации). </w:t>
            </w:r>
          </w:p>
        </w:tc>
        <w:tc>
          <w:tcPr>
            <w:tcW w:w="1943" w:type="dxa"/>
            <w:vMerge w:val="restart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 xml:space="preserve">В умении </w:t>
            </w:r>
            <w:r w:rsidRPr="00B22B02">
              <w:rPr>
                <w:rFonts w:eastAsiaTheme="minorEastAsia"/>
                <w:szCs w:val="24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1499" w:type="dxa"/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rFonts w:cs="Calibri"/>
                <w:szCs w:val="24"/>
              </w:rPr>
              <w:t>Подготовка к работе периферийных устройств персонального компьютера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  <w:lang w:eastAsia="ru-RU"/>
              </w:rPr>
              <w:t>Подключить периферийные устройства.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rFonts w:cs="Calibri"/>
                <w:szCs w:val="24"/>
              </w:rPr>
              <w:t>Подготовка к работе и настройка операционной системы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Настройка операционную систему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rFonts w:cs="Calibri"/>
                <w:szCs w:val="24"/>
              </w:rPr>
              <w:t>Подготовка к работе и настройка мультимедийного оборудования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  <w:lang w:eastAsia="ru-RU"/>
              </w:rPr>
              <w:t>Подготовка и подключение мультимедийного оборудования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в текстовом процессоре Microsoft Office Word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Создание интегрированных текстовых документов</w:t>
            </w:r>
          </w:p>
        </w:tc>
        <w:tc>
          <w:tcPr>
            <w:tcW w:w="1943" w:type="dxa"/>
            <w:vMerge w:val="restart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bCs/>
                <w:szCs w:val="24"/>
              </w:rPr>
            </w:pPr>
          </w:p>
          <w:p w:rsidR="00667D80" w:rsidRPr="00B22B02" w:rsidRDefault="00667D80" w:rsidP="001B2EC7">
            <w:pPr>
              <w:jc w:val="both"/>
              <w:rPr>
                <w:rFonts w:eastAsiaTheme="minorEastAsia"/>
                <w:bCs/>
                <w:szCs w:val="24"/>
              </w:rPr>
            </w:pPr>
          </w:p>
          <w:p w:rsidR="00667D80" w:rsidRPr="00B22B02" w:rsidRDefault="00667D80" w:rsidP="001B2EC7">
            <w:pPr>
              <w:jc w:val="both"/>
              <w:rPr>
                <w:rFonts w:eastAsiaTheme="minorEastAsia"/>
                <w:bCs/>
                <w:szCs w:val="24"/>
              </w:rPr>
            </w:pPr>
          </w:p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в текстовом процессоре Microsoft Office Word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Оформление бланков документов организации, фирмы и т.д.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в текстовом процессоре Microsoft Office Word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Оформление отчётов по проделанной работе в соответствие с требованиями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работе с формулами, функциями и списками в Microsoft Office Excel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 xml:space="preserve">Работа с формулами, функциями и списками. </w:t>
            </w:r>
          </w:p>
          <w:p w:rsidR="00667D80" w:rsidRPr="00B22B02" w:rsidRDefault="00667D80" w:rsidP="001B2EC7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Построение графиков и диаграмм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работе с </w:t>
            </w:r>
            <w:r w:rsidRPr="00B22B02">
              <w:rPr>
                <w:szCs w:val="24"/>
              </w:rPr>
              <w:lastRenderedPageBreak/>
              <w:t>графиками и диаграммами в Microsoft Office Excel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lastRenderedPageBreak/>
              <w:t xml:space="preserve">Оформление бланков организации с </w:t>
            </w:r>
            <w:r w:rsidRPr="00B22B02">
              <w:rPr>
                <w:szCs w:val="24"/>
              </w:rPr>
              <w:lastRenderedPageBreak/>
              <w:t>выполнением необходимых расчётов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работе с графиками и диаграммами в Microsoft Office Excel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rFonts w:eastAsia="Calibri"/>
                <w:bCs/>
                <w:szCs w:val="24"/>
              </w:rPr>
              <w:t>Оформление табличных документов, используемых в организации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созданию, редактированию и модификации объектов базы данных в СУБД  Microsoft Office Access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Создание, редактирование и модификация объектов базы данных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созданию отчетов в СУБД  Microsoft Office Access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Разработка БД организации – базы прохождения практики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b/>
              </w:rPr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Работа с различными документами</w:t>
            </w:r>
          </w:p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Оформление документов, предоставляемых организацией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b/>
              </w:rPr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сканированию документов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Сканирование документов</w:t>
            </w:r>
          </w:p>
        </w:tc>
        <w:tc>
          <w:tcPr>
            <w:tcW w:w="1943" w:type="dxa"/>
            <w:vMerge w:val="restart"/>
          </w:tcPr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</w:p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</w:p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</w:p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  <w:r w:rsidRPr="00B22B02">
              <w:rPr>
                <w:bCs/>
                <w:szCs w:val="24"/>
                <w:lang w:eastAsia="ar-SA"/>
              </w:rPr>
              <w:t>Преобразован-ные файлы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распознаванию отсканированных документов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Распознавание отсканированных документов 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обработке отсканированных документов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Обработка отсканированных документов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Конвертация медиафайлов в различные форматы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Конвертирование медиафайлов в различные форматы</w:t>
            </w:r>
          </w:p>
        </w:tc>
        <w:tc>
          <w:tcPr>
            <w:tcW w:w="1943" w:type="dxa"/>
            <w:vMerge w:val="restart"/>
          </w:tcPr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  <w:r w:rsidRPr="00B22B02">
              <w:rPr>
                <w:bCs/>
                <w:szCs w:val="24"/>
                <w:lang w:eastAsia="ar-SA"/>
              </w:rPr>
              <w:t>Структура файлов на диске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Экспортирование и импортирование файлов в различные программы-редакторы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Экспорт и импорт файлов в различные программы-редакторы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.19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обработке аудио контента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Обработка аудио контента с помощью 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обработке аудио контента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Обработка аудио контента с помощью 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.21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обработке визуального  контента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Обработка визуального  контента с помощью 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.22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 xml:space="preserve">Осуществление основных действий по обработке </w:t>
            </w:r>
            <w:r w:rsidRPr="00B22B02">
              <w:rPr>
                <w:szCs w:val="24"/>
              </w:rPr>
              <w:lastRenderedPageBreak/>
              <w:t xml:space="preserve">визуального  контента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lastRenderedPageBreak/>
              <w:t xml:space="preserve">Обработка визуального  контента с помощью </w:t>
            </w:r>
            <w:r w:rsidRPr="00B22B02">
              <w:rPr>
                <w:szCs w:val="24"/>
              </w:rPr>
              <w:lastRenderedPageBreak/>
              <w:t>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.23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обработке мультимедийного контента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Обработка мультимедийного контента с помощью 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.24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обработке мультимедийного контента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rPr>
                <w:szCs w:val="24"/>
              </w:rPr>
            </w:pPr>
            <w:r w:rsidRPr="00B22B02">
              <w:rPr>
                <w:szCs w:val="24"/>
              </w:rPr>
              <w:t>Обработка мультимедийного контента с помощью специализированных программ-редакторов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.25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Создание и воспроизведение видеороликов 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 xml:space="preserve">Создание и воспроизведение видеороликов 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.26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созданию медиафайлов и другой итоговой продукции из исходных аудио, визуальных и мультимедийных компонентов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Создание медиафайлов и другой итоговой продукции из исходных аудио, визуальных и мультимедийных компонентов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b/>
              </w:rPr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.27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по созданию медиафайлов и другой итоговой продукции из исходных аудио, визуальных и мультимедийных компонентов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Создание медиафайлов и другой итоговой продукции из исходных аудио, визуальных и мультимедийных компонентов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b/>
              </w:rPr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.28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настройке презентаций в Microsoft Office PowerPoint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Создание и настройка презентаций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b/>
              </w:rPr>
            </w:pPr>
            <w:r w:rsidRPr="00B22B02">
              <w:rPr>
                <w:b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.29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Осуществление основных действий настройке презентаций в Microsoft Office PowerPoint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Создание презентации организации – базы прохождения практики</w:t>
            </w:r>
          </w:p>
        </w:tc>
        <w:tc>
          <w:tcPr>
            <w:tcW w:w="1943" w:type="dxa"/>
            <w:vMerge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E9470B">
            <w:pPr>
              <w:pStyle w:val="af1"/>
              <w:numPr>
                <w:ilvl w:val="0"/>
                <w:numId w:val="11"/>
              </w:num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  <w:rPr>
                <w:szCs w:val="24"/>
              </w:rPr>
            </w:pPr>
            <w:r w:rsidRPr="00B22B02">
              <w:rPr>
                <w:szCs w:val="24"/>
                <w:lang w:val="en-US"/>
              </w:rPr>
              <w:t>4</w:t>
            </w:r>
            <w:r w:rsidRPr="00B22B02">
              <w:rPr>
                <w:szCs w:val="24"/>
              </w:rPr>
              <w:t>.30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Размещение и  тиражирование информации в локальной и глобальной компьютерной сети.</w:t>
            </w:r>
          </w:p>
        </w:tc>
        <w:tc>
          <w:tcPr>
            <w:tcW w:w="2958" w:type="dxa"/>
          </w:tcPr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szCs w:val="24"/>
              </w:rPr>
              <w:t>Работа с Интернет ресурсами.</w:t>
            </w:r>
          </w:p>
          <w:p w:rsidR="00667D80" w:rsidRPr="00B22B02" w:rsidRDefault="00667D80" w:rsidP="001B2EC7">
            <w:pPr>
              <w:shd w:val="clear" w:color="auto" w:fill="FFFFFF"/>
              <w:autoSpaceDE w:val="0"/>
              <w:rPr>
                <w:szCs w:val="24"/>
              </w:rPr>
            </w:pPr>
            <w:r w:rsidRPr="00B22B02">
              <w:rPr>
                <w:b/>
                <w:i/>
                <w:szCs w:val="24"/>
              </w:rPr>
              <w:t>Дифференцированный зачёт.</w:t>
            </w:r>
          </w:p>
        </w:tc>
        <w:tc>
          <w:tcPr>
            <w:tcW w:w="1943" w:type="dxa"/>
          </w:tcPr>
          <w:p w:rsidR="00667D80" w:rsidRPr="00B22B02" w:rsidRDefault="00667D80" w:rsidP="001B2EC7">
            <w:pPr>
              <w:jc w:val="both"/>
              <w:rPr>
                <w:bCs/>
                <w:szCs w:val="24"/>
                <w:lang w:eastAsia="ar-SA"/>
              </w:rPr>
            </w:pPr>
            <w:r w:rsidRPr="00B22B02">
              <w:rPr>
                <w:szCs w:val="24"/>
              </w:rPr>
              <w:t>Умения размещать информацию в локальной и глобальной компьютерной сети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67D80" w:rsidRPr="00B22B02" w:rsidRDefault="00667D80" w:rsidP="001B2EC7">
            <w:pPr>
              <w:jc w:val="center"/>
            </w:pPr>
            <w:r w:rsidRPr="00B22B02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67D80" w:rsidRPr="00B22B02" w:rsidTr="001B2EC7">
        <w:tc>
          <w:tcPr>
            <w:tcW w:w="10883" w:type="dxa"/>
            <w:gridSpan w:val="6"/>
          </w:tcPr>
          <w:p w:rsidR="00667D80" w:rsidRPr="00B22B02" w:rsidRDefault="00667D80" w:rsidP="001B2EC7">
            <w:pPr>
              <w:rPr>
                <w:rFonts w:eastAsiaTheme="minorEastAsia"/>
                <w:szCs w:val="24"/>
              </w:rPr>
            </w:pPr>
          </w:p>
        </w:tc>
      </w:tr>
      <w:tr w:rsidR="00667D80" w:rsidRPr="00B22B02" w:rsidTr="001B2EC7">
        <w:tc>
          <w:tcPr>
            <w:tcW w:w="746" w:type="dxa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719" w:type="dxa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018" w:type="dxa"/>
          </w:tcPr>
          <w:p w:rsidR="00667D80" w:rsidRPr="00B22B02" w:rsidRDefault="00667D80" w:rsidP="001B2EC7">
            <w:pPr>
              <w:rPr>
                <w:rFonts w:eastAsiaTheme="minorEastAsia"/>
                <w:szCs w:val="24"/>
              </w:rPr>
            </w:pPr>
          </w:p>
        </w:tc>
        <w:tc>
          <w:tcPr>
            <w:tcW w:w="2958" w:type="dxa"/>
          </w:tcPr>
          <w:p w:rsidR="00667D80" w:rsidRPr="00B22B02" w:rsidRDefault="00667D80" w:rsidP="001B2EC7">
            <w:pPr>
              <w:jc w:val="right"/>
              <w:rPr>
                <w:rFonts w:eastAsiaTheme="minorEastAsia"/>
                <w:b/>
                <w:szCs w:val="24"/>
              </w:rPr>
            </w:pPr>
            <w:r w:rsidRPr="00B22B02">
              <w:rPr>
                <w:rFonts w:eastAsiaTheme="minorEastAsia"/>
                <w:b/>
                <w:szCs w:val="24"/>
              </w:rPr>
              <w:t>Всего часов</w:t>
            </w:r>
          </w:p>
        </w:tc>
        <w:tc>
          <w:tcPr>
            <w:tcW w:w="1943" w:type="dxa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499" w:type="dxa"/>
          </w:tcPr>
          <w:p w:rsidR="00667D80" w:rsidRPr="00B22B02" w:rsidRDefault="00667D80" w:rsidP="001B2EC7">
            <w:pPr>
              <w:jc w:val="both"/>
              <w:rPr>
                <w:rFonts w:eastAsiaTheme="minorEastAsia"/>
                <w:b/>
                <w:szCs w:val="24"/>
              </w:rPr>
            </w:pPr>
            <w:r w:rsidRPr="00B22B02">
              <w:rPr>
                <w:rFonts w:eastAsiaTheme="minorEastAsia"/>
                <w:b/>
                <w:szCs w:val="24"/>
              </w:rPr>
              <w:t>180</w:t>
            </w:r>
          </w:p>
        </w:tc>
      </w:tr>
    </w:tbl>
    <w:p w:rsidR="00667D80" w:rsidRPr="00B22B02" w:rsidRDefault="00667D80" w:rsidP="00667D80">
      <w:pPr>
        <w:jc w:val="center"/>
        <w:rPr>
          <w:sz w:val="28"/>
          <w:szCs w:val="28"/>
        </w:rPr>
      </w:pPr>
    </w:p>
    <w:p w:rsidR="00667D80" w:rsidRPr="00B22B02" w:rsidRDefault="00667D80" w:rsidP="00667D80">
      <w:pPr>
        <w:jc w:val="center"/>
        <w:rPr>
          <w:sz w:val="28"/>
          <w:szCs w:val="28"/>
        </w:rPr>
      </w:pPr>
    </w:p>
    <w:p w:rsidR="001B2EC7" w:rsidRPr="00150BF5" w:rsidRDefault="001B2EC7" w:rsidP="0077519A">
      <w:pPr>
        <w:pStyle w:val="af1"/>
        <w:keepNext/>
        <w:keepLines/>
        <w:numPr>
          <w:ilvl w:val="0"/>
          <w:numId w:val="15"/>
        </w:numPr>
        <w:spacing w:after="200" w:line="276" w:lineRule="auto"/>
        <w:outlineLvl w:val="1"/>
        <w:rPr>
          <w:rFonts w:eastAsiaTheme="majorEastAsia"/>
          <w:b/>
          <w:bCs/>
          <w:sz w:val="28"/>
          <w:szCs w:val="28"/>
        </w:rPr>
      </w:pPr>
      <w:r w:rsidRPr="00150BF5">
        <w:rPr>
          <w:rFonts w:eastAsiaTheme="majorEastAsia"/>
          <w:b/>
          <w:bCs/>
          <w:sz w:val="28"/>
          <w:szCs w:val="28"/>
        </w:rPr>
        <w:lastRenderedPageBreak/>
        <w:t>Цели и задачи производственной практики</w:t>
      </w:r>
    </w:p>
    <w:p w:rsidR="001B2EC7" w:rsidRPr="00B22B02" w:rsidRDefault="001B2EC7" w:rsidP="001B2EC7">
      <w:pPr>
        <w:spacing w:after="200" w:line="276" w:lineRule="auto"/>
        <w:ind w:right="-143" w:firstLine="780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22B02">
        <w:rPr>
          <w:rFonts w:eastAsiaTheme="minorEastAsia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</w:t>
      </w:r>
      <w:r w:rsidRPr="00B22B0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1B2EC7" w:rsidRPr="00B22B02" w:rsidRDefault="001B2EC7" w:rsidP="00667D80">
      <w:pPr>
        <w:jc w:val="center"/>
        <w:rPr>
          <w:sz w:val="28"/>
          <w:szCs w:val="28"/>
        </w:rPr>
      </w:pPr>
    </w:p>
    <w:p w:rsidR="001B2EC7" w:rsidRPr="00CB3F3C" w:rsidRDefault="001B2EC7" w:rsidP="00CB3F3C">
      <w:pPr>
        <w:pStyle w:val="af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2B02">
        <w:rPr>
          <w:rFonts w:ascii="Times New Roman" w:hAnsi="Times New Roman" w:cs="Times New Roman"/>
          <w:b/>
          <w:sz w:val="24"/>
          <w:szCs w:val="24"/>
        </w:rPr>
        <w:t>2. 1</w:t>
      </w:r>
      <w:r w:rsidR="00CB3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B02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производственной  практики</w:t>
      </w:r>
    </w:p>
    <w:p w:rsidR="001B2EC7" w:rsidRPr="00B22B02" w:rsidRDefault="001B2EC7" w:rsidP="00667D80">
      <w:pPr>
        <w:jc w:val="center"/>
        <w:rPr>
          <w:sz w:val="28"/>
          <w:szCs w:val="28"/>
        </w:rPr>
      </w:pPr>
    </w:p>
    <w:p w:rsidR="001B2EC7" w:rsidRPr="00B22B02" w:rsidRDefault="001B2EC7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2B02">
        <w:rPr>
          <w:rFonts w:eastAsia="Calibri"/>
          <w:sz w:val="24"/>
          <w:szCs w:val="24"/>
          <w:lang w:eastAsia="en-US"/>
        </w:rPr>
        <w:t>В результате прохождения учебной практики по виду профессиональной деятельности ПМ.04 Выполнение работ по профессии 16199 Оператор электронно-вычислительных и вычислительных машин обучающийся должен уметь:</w:t>
      </w:r>
    </w:p>
    <w:p w:rsidR="001B2EC7" w:rsidRPr="00B22B02" w:rsidRDefault="001B2EC7" w:rsidP="001B2EC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1B2EC7" w:rsidRPr="00B22B02" w:rsidTr="001B2EC7">
        <w:tc>
          <w:tcPr>
            <w:tcW w:w="2376" w:type="dxa"/>
          </w:tcPr>
          <w:p w:rsidR="001B2EC7" w:rsidRPr="00B22B02" w:rsidRDefault="001B2EC7" w:rsidP="001B2EC7">
            <w:pPr>
              <w:jc w:val="center"/>
              <w:rPr>
                <w:rFonts w:eastAsia="Calibri"/>
                <w:b/>
                <w:szCs w:val="24"/>
              </w:rPr>
            </w:pPr>
            <w:r w:rsidRPr="00B22B02">
              <w:rPr>
                <w:rFonts w:eastAsia="Calibri"/>
                <w:b/>
                <w:szCs w:val="24"/>
              </w:rPr>
              <w:t>ВПД</w:t>
            </w:r>
          </w:p>
        </w:tc>
        <w:tc>
          <w:tcPr>
            <w:tcW w:w="7371" w:type="dxa"/>
          </w:tcPr>
          <w:p w:rsidR="001B2EC7" w:rsidRPr="00B22B02" w:rsidRDefault="001B2EC7" w:rsidP="001B2EC7">
            <w:pPr>
              <w:jc w:val="center"/>
              <w:rPr>
                <w:rFonts w:eastAsia="Calibri"/>
                <w:b/>
                <w:szCs w:val="24"/>
              </w:rPr>
            </w:pPr>
            <w:r w:rsidRPr="00B22B02">
              <w:rPr>
                <w:rFonts w:eastAsia="Calibri"/>
                <w:b/>
                <w:szCs w:val="24"/>
              </w:rPr>
              <w:t>Требования к умениям</w:t>
            </w:r>
          </w:p>
        </w:tc>
      </w:tr>
      <w:tr w:rsidR="001B2EC7" w:rsidRPr="00B22B02" w:rsidTr="001B2EC7">
        <w:tc>
          <w:tcPr>
            <w:tcW w:w="2376" w:type="dxa"/>
            <w:vMerge w:val="restart"/>
          </w:tcPr>
          <w:p w:rsidR="001B2EC7" w:rsidRPr="00B22B02" w:rsidRDefault="001B2EC7" w:rsidP="001B2EC7">
            <w:pPr>
              <w:jc w:val="both"/>
              <w:rPr>
                <w:rFonts w:eastAsia="Calibri"/>
                <w:szCs w:val="24"/>
              </w:rPr>
            </w:pPr>
            <w:r w:rsidRPr="00B22B02">
              <w:rPr>
                <w:rFonts w:eastAsia="Calibri"/>
                <w:szCs w:val="24"/>
              </w:rPr>
              <w:t>ПМ 04</w:t>
            </w:r>
          </w:p>
        </w:tc>
        <w:tc>
          <w:tcPr>
            <w:tcW w:w="7371" w:type="dxa"/>
          </w:tcPr>
          <w:p w:rsidR="001B2EC7" w:rsidRPr="00B22B02" w:rsidRDefault="001B2EC7" w:rsidP="001B2EC7">
            <w:pPr>
              <w:jc w:val="both"/>
              <w:rPr>
                <w:rFonts w:eastAsia="Calibri"/>
                <w:szCs w:val="24"/>
              </w:rPr>
            </w:pPr>
            <w:r w:rsidRPr="00B22B02">
              <w:rPr>
                <w:rFonts w:eastAsia="Calibri"/>
                <w:szCs w:val="24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</w:tr>
      <w:tr w:rsidR="001B2EC7" w:rsidRPr="00B22B02" w:rsidTr="001B2EC7">
        <w:tc>
          <w:tcPr>
            <w:tcW w:w="2376" w:type="dxa"/>
            <w:vMerge/>
          </w:tcPr>
          <w:p w:rsidR="001B2EC7" w:rsidRPr="00B22B02" w:rsidRDefault="001B2EC7" w:rsidP="001B2EC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371" w:type="dxa"/>
          </w:tcPr>
          <w:p w:rsidR="001B2EC7" w:rsidRPr="00B22B02" w:rsidRDefault="001B2EC7" w:rsidP="001B2EC7">
            <w:pPr>
              <w:jc w:val="both"/>
              <w:rPr>
                <w:rFonts w:eastAsia="Calibri"/>
                <w:szCs w:val="24"/>
              </w:rPr>
            </w:pPr>
            <w:r w:rsidRPr="00B22B02">
              <w:rPr>
                <w:rFonts w:eastAsia="Calibri"/>
                <w:szCs w:val="24"/>
              </w:rPr>
              <w:t>Конвертировать файлы с цифровой информацией в различные форматы</w:t>
            </w:r>
          </w:p>
        </w:tc>
      </w:tr>
      <w:tr w:rsidR="009940B7" w:rsidRPr="00B22B02" w:rsidTr="001B2EC7">
        <w:tc>
          <w:tcPr>
            <w:tcW w:w="2376" w:type="dxa"/>
            <w:vMerge/>
          </w:tcPr>
          <w:p w:rsidR="009940B7" w:rsidRPr="00B22B02" w:rsidRDefault="009940B7" w:rsidP="001B2EC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371" w:type="dxa"/>
          </w:tcPr>
          <w:p w:rsidR="009940B7" w:rsidRPr="00B22B02" w:rsidRDefault="009940B7" w:rsidP="001B2EC7">
            <w:pPr>
              <w:jc w:val="both"/>
              <w:rPr>
                <w:rFonts w:eastAsia="Calibri"/>
                <w:szCs w:val="24"/>
              </w:rPr>
            </w:pPr>
            <w:r w:rsidRPr="009940B7">
              <w:rPr>
                <w:rFonts w:eastAsia="Calibri"/>
                <w:szCs w:val="24"/>
              </w:rPr>
              <w:t>Реализовывать базу данных в конкретной СУБД</w:t>
            </w:r>
          </w:p>
        </w:tc>
      </w:tr>
      <w:tr w:rsidR="009940B7" w:rsidRPr="00B22B02" w:rsidTr="001B2EC7">
        <w:tc>
          <w:tcPr>
            <w:tcW w:w="2376" w:type="dxa"/>
            <w:vMerge/>
          </w:tcPr>
          <w:p w:rsidR="009940B7" w:rsidRPr="00B22B02" w:rsidRDefault="009940B7" w:rsidP="001B2EC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371" w:type="dxa"/>
          </w:tcPr>
          <w:p w:rsidR="009940B7" w:rsidRPr="009940B7" w:rsidRDefault="009940B7" w:rsidP="001B2EC7">
            <w:pPr>
              <w:jc w:val="both"/>
              <w:rPr>
                <w:rFonts w:eastAsia="Calibri"/>
                <w:szCs w:val="24"/>
              </w:rPr>
            </w:pPr>
            <w:r w:rsidRPr="009940B7">
              <w:rPr>
                <w:rFonts w:eastAsia="Calibri"/>
                <w:szCs w:val="24"/>
              </w:rPr>
              <w:t>Формировать медиатеки для структурированного хранения и каталогизации цифровой информации;</w:t>
            </w:r>
          </w:p>
        </w:tc>
      </w:tr>
      <w:tr w:rsidR="009940B7" w:rsidRPr="00B22B02" w:rsidTr="001B2EC7">
        <w:tc>
          <w:tcPr>
            <w:tcW w:w="2376" w:type="dxa"/>
            <w:vMerge/>
          </w:tcPr>
          <w:p w:rsidR="009940B7" w:rsidRPr="00B22B02" w:rsidRDefault="009940B7" w:rsidP="001B2EC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371" w:type="dxa"/>
          </w:tcPr>
          <w:p w:rsidR="009940B7" w:rsidRPr="009940B7" w:rsidRDefault="009940B7" w:rsidP="001B2EC7">
            <w:pPr>
              <w:jc w:val="both"/>
              <w:rPr>
                <w:rFonts w:eastAsia="Calibri"/>
                <w:szCs w:val="24"/>
              </w:rPr>
            </w:pPr>
            <w:r w:rsidRPr="009940B7">
              <w:rPr>
                <w:rFonts w:eastAsia="Calibri"/>
                <w:szCs w:val="24"/>
              </w:rPr>
              <w:t>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      </w:r>
          </w:p>
        </w:tc>
      </w:tr>
      <w:tr w:rsidR="001B2EC7" w:rsidRPr="00B22B02" w:rsidTr="001B2EC7">
        <w:tc>
          <w:tcPr>
            <w:tcW w:w="2376" w:type="dxa"/>
            <w:vMerge/>
          </w:tcPr>
          <w:p w:rsidR="001B2EC7" w:rsidRPr="00B22B02" w:rsidRDefault="001B2EC7" w:rsidP="001B2EC7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7371" w:type="dxa"/>
          </w:tcPr>
          <w:p w:rsidR="001B2EC7" w:rsidRPr="00B22B02" w:rsidRDefault="009940B7" w:rsidP="001B2EC7">
            <w:pPr>
              <w:jc w:val="both"/>
              <w:rPr>
                <w:rFonts w:eastAsia="Calibri"/>
                <w:szCs w:val="24"/>
              </w:rPr>
            </w:pPr>
            <w:r w:rsidRPr="009940B7">
              <w:rPr>
                <w:rFonts w:eastAsia="Calibri"/>
                <w:szCs w:val="24"/>
              </w:rPr>
              <w:t>Тиражировать мультимедиа контент на различных съемных носителях информации</w:t>
            </w:r>
          </w:p>
        </w:tc>
      </w:tr>
    </w:tbl>
    <w:p w:rsidR="001B2EC7" w:rsidRPr="00B22B02" w:rsidRDefault="001B2EC7" w:rsidP="00667D80">
      <w:pPr>
        <w:jc w:val="center"/>
        <w:rPr>
          <w:sz w:val="28"/>
          <w:szCs w:val="28"/>
        </w:rPr>
      </w:pPr>
    </w:p>
    <w:p w:rsidR="009F3E04" w:rsidRPr="00B22B02" w:rsidRDefault="009F3E04" w:rsidP="009F3E04">
      <w:pPr>
        <w:outlineLvl w:val="1"/>
        <w:rPr>
          <w:rFonts w:eastAsia="Calibri"/>
          <w:b/>
          <w:noProof/>
          <w:sz w:val="24"/>
          <w:szCs w:val="24"/>
          <w:lang w:eastAsia="en-US"/>
        </w:rPr>
      </w:pPr>
      <w:r w:rsidRPr="009F3E04">
        <w:rPr>
          <w:rFonts w:eastAsia="Calibri"/>
          <w:b/>
          <w:sz w:val="24"/>
          <w:szCs w:val="24"/>
          <w:lang w:eastAsia="en-US"/>
        </w:rPr>
        <w:t xml:space="preserve">2.2.  </w:t>
      </w:r>
      <w:r w:rsidRPr="00B22B02">
        <w:rPr>
          <w:rFonts w:eastAsia="Calibri"/>
          <w:b/>
          <w:noProof/>
          <w:sz w:val="24"/>
          <w:szCs w:val="24"/>
          <w:lang w:eastAsia="en-US"/>
        </w:rPr>
        <w:t>Количество часов на освоение программы производственной практики</w:t>
      </w:r>
    </w:p>
    <w:p w:rsidR="009F3E04" w:rsidRPr="00B22B02" w:rsidRDefault="009F3E04" w:rsidP="009F3E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F3E04">
        <w:rPr>
          <w:rFonts w:eastAsia="Calibri"/>
          <w:sz w:val="24"/>
          <w:szCs w:val="24"/>
          <w:lang w:eastAsia="en-US"/>
        </w:rPr>
        <w:t xml:space="preserve">Всего - </w:t>
      </w:r>
      <w:r w:rsidRPr="00B22B02">
        <w:rPr>
          <w:rFonts w:eastAsia="Calibri"/>
          <w:sz w:val="24"/>
          <w:szCs w:val="24"/>
          <w:lang w:eastAsia="en-US"/>
        </w:rPr>
        <w:t>180</w:t>
      </w:r>
      <w:r w:rsidRPr="009F3E04">
        <w:rPr>
          <w:rFonts w:eastAsia="Calibri"/>
          <w:sz w:val="24"/>
          <w:szCs w:val="24"/>
          <w:lang w:eastAsia="en-US"/>
        </w:rPr>
        <w:t xml:space="preserve"> часов.</w:t>
      </w:r>
    </w:p>
    <w:p w:rsidR="009F3E04" w:rsidRPr="009F3E04" w:rsidRDefault="009F3E04" w:rsidP="009F3E0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63A5D" w:rsidRPr="0077519A" w:rsidRDefault="009F3E04" w:rsidP="0077519A">
      <w:pPr>
        <w:pStyle w:val="af1"/>
        <w:numPr>
          <w:ilvl w:val="1"/>
          <w:numId w:val="16"/>
        </w:num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  <w:bookmarkStart w:id="6" w:name="_Toc425513594"/>
      <w:r w:rsidRPr="0077519A">
        <w:rPr>
          <w:rFonts w:eastAsiaTheme="minorEastAsia"/>
          <w:b/>
          <w:noProof/>
          <w:sz w:val="24"/>
          <w:szCs w:val="24"/>
        </w:rPr>
        <w:t>СТРУКТУРА И СОДЕРЖАНИЕ ПРОИЗВОДСТВЕННОЙ ПРАКТИКИ ПО ПРОФЕССИОНАЛЬНОМУ МОДУЛЮ</w:t>
      </w:r>
      <w:bookmarkEnd w:id="6"/>
    </w:p>
    <w:p w:rsidR="00F63A5D" w:rsidRPr="00B22B02" w:rsidRDefault="00F63A5D" w:rsidP="00F63A5D">
      <w:pPr>
        <w:spacing w:after="200" w:line="276" w:lineRule="auto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9F3E04" w:rsidRPr="00B22B02" w:rsidRDefault="009F3E04" w:rsidP="009F3E04">
      <w:pPr>
        <w:keepNext/>
        <w:keepLines/>
        <w:outlineLvl w:val="1"/>
        <w:rPr>
          <w:rFonts w:eastAsia="Calibri"/>
          <w:sz w:val="24"/>
          <w:szCs w:val="24"/>
          <w:lang w:eastAsia="en-US"/>
        </w:rPr>
      </w:pPr>
      <w:bookmarkStart w:id="7" w:name="_Toc425513595"/>
      <w:r w:rsidRPr="009F3E04">
        <w:rPr>
          <w:rFonts w:eastAsiaTheme="majorEastAsia"/>
          <w:b/>
          <w:bCs/>
          <w:sz w:val="24"/>
          <w:szCs w:val="24"/>
        </w:rPr>
        <w:t xml:space="preserve"> </w:t>
      </w:r>
      <w:r w:rsidRPr="009F3E04">
        <w:rPr>
          <w:b/>
          <w:bCs/>
          <w:sz w:val="24"/>
          <w:szCs w:val="24"/>
        </w:rPr>
        <w:t>Тематический план учебной практики по профессиональному модулю</w:t>
      </w:r>
      <w:r w:rsidRPr="009F3E04">
        <w:rPr>
          <w:bCs/>
          <w:sz w:val="24"/>
          <w:szCs w:val="24"/>
        </w:rPr>
        <w:t xml:space="preserve"> </w:t>
      </w:r>
      <w:bookmarkEnd w:id="7"/>
      <w:r w:rsidRPr="00B22B02">
        <w:rPr>
          <w:rFonts w:eastAsia="Calibri"/>
          <w:sz w:val="24"/>
          <w:szCs w:val="24"/>
          <w:lang w:eastAsia="en-US"/>
        </w:rPr>
        <w:t>ПМ.04 Выполнение работ по профессии 16199 Оператор электронно-вычислительных и вычислительных машин</w:t>
      </w:r>
    </w:p>
    <w:p w:rsidR="009F3E04" w:rsidRPr="009F3E04" w:rsidRDefault="009F3E04" w:rsidP="009F3E04">
      <w:pPr>
        <w:keepNext/>
        <w:keepLines/>
        <w:outlineLvl w:val="1"/>
        <w:rPr>
          <w:rFonts w:eastAsiaTheme="majorEastAsia" w:cstheme="majorBidi"/>
          <w:b/>
          <w:bCs/>
          <w:sz w:val="24"/>
          <w:szCs w:val="24"/>
        </w:rPr>
      </w:pPr>
    </w:p>
    <w:tbl>
      <w:tblPr>
        <w:tblStyle w:val="70"/>
        <w:tblpPr w:leftFromText="180" w:rightFromText="180" w:vertAnchor="text" w:tblpX="-743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699"/>
        <w:gridCol w:w="680"/>
        <w:gridCol w:w="3263"/>
        <w:gridCol w:w="3542"/>
        <w:gridCol w:w="1871"/>
        <w:gridCol w:w="968"/>
      </w:tblGrid>
      <w:tr w:rsidR="00B22B02" w:rsidRPr="00B22B02" w:rsidTr="00B22B02">
        <w:tc>
          <w:tcPr>
            <w:tcW w:w="699" w:type="dxa"/>
          </w:tcPr>
          <w:p w:rsidR="009F3E04" w:rsidRPr="009F3E04" w:rsidRDefault="009F3E04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9F3E04">
              <w:rPr>
                <w:rFonts w:eastAsiaTheme="minorEastAsia"/>
                <w:b/>
                <w:szCs w:val="24"/>
              </w:rPr>
              <w:t>№№</w:t>
            </w:r>
          </w:p>
        </w:tc>
        <w:tc>
          <w:tcPr>
            <w:tcW w:w="680" w:type="dxa"/>
          </w:tcPr>
          <w:p w:rsidR="009F3E04" w:rsidRPr="009F3E04" w:rsidRDefault="009F3E04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9F3E04">
              <w:rPr>
                <w:rFonts w:eastAsiaTheme="minorEastAsia"/>
                <w:b/>
                <w:szCs w:val="24"/>
              </w:rPr>
              <w:t>Код ПК</w:t>
            </w:r>
          </w:p>
        </w:tc>
        <w:tc>
          <w:tcPr>
            <w:tcW w:w="3263" w:type="dxa"/>
          </w:tcPr>
          <w:p w:rsidR="009F3E04" w:rsidRPr="009F3E04" w:rsidRDefault="009F3E04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9F3E04">
              <w:rPr>
                <w:rFonts w:eastAsiaTheme="minorEastAsia"/>
                <w:b/>
                <w:szCs w:val="24"/>
              </w:rPr>
              <w:t>Виды работ</w:t>
            </w:r>
          </w:p>
        </w:tc>
        <w:tc>
          <w:tcPr>
            <w:tcW w:w="3542" w:type="dxa"/>
          </w:tcPr>
          <w:p w:rsidR="009F3E04" w:rsidRPr="009F3E04" w:rsidRDefault="009F3E04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9F3E04">
              <w:rPr>
                <w:b/>
                <w:kern w:val="1"/>
                <w:szCs w:val="24"/>
                <w:lang w:eastAsia="ar-SA"/>
              </w:rPr>
              <w:t>Тематика заданий по виду работ</w:t>
            </w:r>
          </w:p>
        </w:tc>
        <w:tc>
          <w:tcPr>
            <w:tcW w:w="1871" w:type="dxa"/>
          </w:tcPr>
          <w:p w:rsidR="009F3E04" w:rsidRPr="009F3E04" w:rsidRDefault="009F3E04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9F3E04">
              <w:rPr>
                <w:b/>
                <w:spacing w:val="-6"/>
                <w:szCs w:val="24"/>
              </w:rPr>
              <w:t>Результат должен найти отражение</w:t>
            </w:r>
          </w:p>
        </w:tc>
        <w:tc>
          <w:tcPr>
            <w:tcW w:w="968" w:type="dxa"/>
          </w:tcPr>
          <w:p w:rsidR="009F3E04" w:rsidRPr="009F3E04" w:rsidRDefault="00F63A5D" w:rsidP="00B22B02">
            <w:pPr>
              <w:jc w:val="center"/>
              <w:rPr>
                <w:rFonts w:eastAsiaTheme="minorEastAsia"/>
                <w:b/>
                <w:szCs w:val="24"/>
              </w:rPr>
            </w:pPr>
            <w:r w:rsidRPr="00B22B02">
              <w:rPr>
                <w:rFonts w:eastAsiaTheme="minorEastAsia"/>
                <w:b/>
                <w:szCs w:val="24"/>
              </w:rPr>
              <w:t>Кол-</w:t>
            </w:r>
            <w:r w:rsidR="009F3E04" w:rsidRPr="009F3E04">
              <w:rPr>
                <w:rFonts w:eastAsiaTheme="minorEastAsia"/>
                <w:b/>
                <w:szCs w:val="24"/>
              </w:rPr>
              <w:t xml:space="preserve">во часов 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80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1.1</w:t>
            </w:r>
          </w:p>
        </w:tc>
        <w:tc>
          <w:tcPr>
            <w:tcW w:w="3263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Технологии оформление текстовых документов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B22B02" w:rsidRPr="00B22B02" w:rsidRDefault="00B22B02" w:rsidP="00B22B02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Создание различных документов (текстовых, табличных и др.)</w:t>
            </w:r>
          </w:p>
        </w:tc>
        <w:tc>
          <w:tcPr>
            <w:tcW w:w="1871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4"/>
              </w:rPr>
            </w:pPr>
            <w:r w:rsidRPr="00B22B02">
              <w:rPr>
                <w:szCs w:val="24"/>
              </w:rPr>
              <w:t>Редактирование документов.</w:t>
            </w:r>
          </w:p>
        </w:tc>
        <w:tc>
          <w:tcPr>
            <w:tcW w:w="1871" w:type="dxa"/>
            <w:vMerge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lastRenderedPageBreak/>
              <w:t>2</w:t>
            </w:r>
          </w:p>
        </w:tc>
        <w:tc>
          <w:tcPr>
            <w:tcW w:w="680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1.2</w:t>
            </w:r>
          </w:p>
        </w:tc>
        <w:tc>
          <w:tcPr>
            <w:tcW w:w="3263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Оформление технической документации</w:t>
            </w: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Использование стандартов оформления текстовой документации</w:t>
            </w:r>
          </w:p>
        </w:tc>
        <w:tc>
          <w:tcPr>
            <w:tcW w:w="1871" w:type="dxa"/>
            <w:vMerge w:val="restart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Работа с гипертекстом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 документов с использованием </w:t>
            </w:r>
            <w:r w:rsidRPr="00B22B02">
              <w:rPr>
                <w:szCs w:val="28"/>
                <w:lang w:val="en-US"/>
              </w:rPr>
              <w:t>OLE</w:t>
            </w:r>
            <w:r w:rsidRPr="00B22B02">
              <w:rPr>
                <w:szCs w:val="28"/>
              </w:rPr>
              <w:t xml:space="preserve"> технологии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Преобразование файлов в различные форматы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680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1.3</w:t>
            </w:r>
          </w:p>
        </w:tc>
        <w:tc>
          <w:tcPr>
            <w:tcW w:w="3263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Работа с электронными таблицами в MS Excel</w:t>
            </w: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szCs w:val="28"/>
              </w:rPr>
            </w:pPr>
            <w:r w:rsidRPr="00B22B02">
              <w:rPr>
                <w:szCs w:val="28"/>
              </w:rPr>
              <w:t>Создание электронных книг</w:t>
            </w:r>
          </w:p>
        </w:tc>
        <w:tc>
          <w:tcPr>
            <w:tcW w:w="1871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szCs w:val="28"/>
              </w:rPr>
            </w:pPr>
            <w:r w:rsidRPr="00B22B02">
              <w:rPr>
                <w:szCs w:val="28"/>
              </w:rPr>
              <w:t>Использование ф</w:t>
            </w:r>
            <w:r w:rsidRPr="00B22B02">
              <w:rPr>
                <w:bCs/>
                <w:szCs w:val="28"/>
              </w:rPr>
              <w:t xml:space="preserve">инансовых и статистических </w:t>
            </w:r>
            <w:r w:rsidRPr="00B22B02">
              <w:rPr>
                <w:szCs w:val="28"/>
              </w:rPr>
              <w:t xml:space="preserve">функций. 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szCs w:val="28"/>
              </w:rPr>
            </w:pPr>
            <w:r w:rsidRPr="00B22B02">
              <w:rPr>
                <w:bCs/>
                <w:szCs w:val="28"/>
              </w:rPr>
              <w:t xml:space="preserve">Обработка экономической и статистической информации 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bCs/>
                <w:szCs w:val="28"/>
              </w:rPr>
            </w:pPr>
            <w:r w:rsidRPr="00B22B02">
              <w:rPr>
                <w:bCs/>
                <w:szCs w:val="28"/>
              </w:rPr>
              <w:t>Решение задач по консолидации данных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bCs/>
                <w:szCs w:val="28"/>
              </w:rPr>
            </w:pPr>
            <w:r w:rsidRPr="00B22B02">
              <w:rPr>
                <w:bCs/>
                <w:szCs w:val="28"/>
              </w:rPr>
              <w:t xml:space="preserve">Многомерный анализ данных. </w:t>
            </w:r>
            <w:r w:rsidRPr="00B22B02">
              <w:rPr>
                <w:bCs/>
                <w:szCs w:val="28"/>
                <w:lang w:val="en-US"/>
              </w:rPr>
              <w:t>OLAP</w:t>
            </w:r>
            <w:r w:rsidRPr="00B22B02">
              <w:rPr>
                <w:bCs/>
                <w:szCs w:val="28"/>
              </w:rPr>
              <w:t>-технология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ind w:left="34"/>
              <w:rPr>
                <w:szCs w:val="28"/>
              </w:rPr>
            </w:pPr>
            <w:r w:rsidRPr="00B22B02">
              <w:rPr>
                <w:szCs w:val="28"/>
              </w:rPr>
              <w:t>Создание макросов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 xml:space="preserve">4. </w:t>
            </w:r>
          </w:p>
        </w:tc>
        <w:tc>
          <w:tcPr>
            <w:tcW w:w="680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1.4</w:t>
            </w:r>
          </w:p>
        </w:tc>
        <w:tc>
          <w:tcPr>
            <w:tcW w:w="3263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Проектирование базы данных</w:t>
            </w: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Изучение существующего документооборота</w:t>
            </w:r>
          </w:p>
        </w:tc>
        <w:tc>
          <w:tcPr>
            <w:tcW w:w="1871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Выбор модели представления предметной области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Формирование информационных потребностей пользователей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Обследование предметной области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5.</w:t>
            </w:r>
          </w:p>
        </w:tc>
        <w:tc>
          <w:tcPr>
            <w:tcW w:w="680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1.5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</w:tcBorders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Создание, редактирование и модификация таблиц в СУБД </w:t>
            </w:r>
            <w:r w:rsidRPr="00B22B02">
              <w:rPr>
                <w:szCs w:val="28"/>
                <w:lang w:val="en-US"/>
              </w:rPr>
              <w:t>MS</w:t>
            </w:r>
            <w:r w:rsidRPr="00B22B02">
              <w:rPr>
                <w:szCs w:val="28"/>
              </w:rPr>
              <w:t xml:space="preserve"> Access</w:t>
            </w: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Описание структуры таблиц. Создание схемы данных. </w:t>
            </w:r>
          </w:p>
        </w:tc>
        <w:tc>
          <w:tcPr>
            <w:tcW w:w="1871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Создание и работа с базами данных по предприятию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b/>
                <w:i/>
                <w:szCs w:val="28"/>
              </w:rPr>
            </w:pPr>
            <w:r w:rsidRPr="00B22B02">
              <w:rPr>
                <w:szCs w:val="28"/>
              </w:rPr>
              <w:t xml:space="preserve">Использование языка </w:t>
            </w:r>
            <w:r w:rsidRPr="00B22B02">
              <w:rPr>
                <w:szCs w:val="28"/>
                <w:lang w:val="en-US"/>
              </w:rPr>
              <w:t>SQL</w:t>
            </w:r>
            <w:r w:rsidRPr="00B22B02">
              <w:rPr>
                <w:szCs w:val="28"/>
              </w:rPr>
              <w:t xml:space="preserve"> для создания запросов и выборки данных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6.</w:t>
            </w:r>
          </w:p>
        </w:tc>
        <w:tc>
          <w:tcPr>
            <w:tcW w:w="680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1.6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</w:tcBorders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 пользовательских форм, запросов и отчетов в СУБД  </w:t>
            </w:r>
            <w:r w:rsidRPr="00B22B02">
              <w:rPr>
                <w:szCs w:val="28"/>
                <w:lang w:val="en-US"/>
              </w:rPr>
              <w:t>MS</w:t>
            </w:r>
            <w:r w:rsidRPr="00B22B02">
              <w:rPr>
                <w:szCs w:val="28"/>
              </w:rPr>
              <w:t xml:space="preserve"> Acces</w:t>
            </w:r>
            <w:r w:rsidRPr="00B22B02">
              <w:rPr>
                <w:szCs w:val="28"/>
                <w:lang w:val="en-US"/>
              </w:rPr>
              <w:t>s</w:t>
            </w: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Разработка элементов графического интерфейса базы данных</w:t>
            </w:r>
          </w:p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Создание элементов управления: система меню, списки</w:t>
            </w:r>
          </w:p>
        </w:tc>
        <w:tc>
          <w:tcPr>
            <w:tcW w:w="1871" w:type="dxa"/>
            <w:vMerge w:val="restart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bCs/>
                <w:szCs w:val="24"/>
              </w:rPr>
              <w:t>Текстовые документы,</w:t>
            </w:r>
            <w:r w:rsidRPr="00B22B02">
              <w:rPr>
                <w:rFonts w:eastAsiaTheme="minorEastAsia"/>
                <w:szCs w:val="24"/>
              </w:rPr>
              <w:t xml:space="preserve"> табличные документы, базы данных, др. документы, презентации</w:t>
            </w: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Использование в форме различных источников данных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B22B02" w:rsidRDefault="00B22B02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Разработка макета отчета. Условия вывода отчетов</w:t>
            </w:r>
          </w:p>
        </w:tc>
        <w:tc>
          <w:tcPr>
            <w:tcW w:w="1871" w:type="dxa"/>
            <w:vMerge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 w:val="restart"/>
          </w:tcPr>
          <w:p w:rsidR="00FC6C7E" w:rsidRPr="00B22B02" w:rsidRDefault="00FC6C7E" w:rsidP="00FC6C7E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7.</w:t>
            </w:r>
          </w:p>
        </w:tc>
        <w:tc>
          <w:tcPr>
            <w:tcW w:w="680" w:type="dxa"/>
            <w:vMerge w:val="restart"/>
          </w:tcPr>
          <w:p w:rsidR="00FC6C7E" w:rsidRPr="00B22B02" w:rsidRDefault="00FC6C7E" w:rsidP="00FC6C7E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1.7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</w:tcBorders>
          </w:tcPr>
          <w:p w:rsidR="00FC6C7E" w:rsidRPr="00B22B02" w:rsidRDefault="00FC6C7E" w:rsidP="00FC6C7E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Разработка мультимедийных презентаций</w:t>
            </w:r>
          </w:p>
        </w:tc>
        <w:tc>
          <w:tcPr>
            <w:tcW w:w="3542" w:type="dxa"/>
          </w:tcPr>
          <w:p w:rsidR="00FC6C7E" w:rsidRPr="00B22B02" w:rsidRDefault="00FC6C7E" w:rsidP="00FC6C7E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 презентаций </w:t>
            </w:r>
          </w:p>
        </w:tc>
        <w:tc>
          <w:tcPr>
            <w:tcW w:w="1871" w:type="dxa"/>
            <w:vMerge w:val="restart"/>
          </w:tcPr>
          <w:p w:rsidR="00FC6C7E" w:rsidRPr="00B22B02" w:rsidRDefault="00FC6C7E" w:rsidP="00FC6C7E">
            <w:pPr>
              <w:jc w:val="both"/>
              <w:rPr>
                <w:bCs/>
                <w:szCs w:val="24"/>
                <w:lang w:eastAsia="ar-SA"/>
              </w:rPr>
            </w:pPr>
            <w:r w:rsidRPr="00B22B02">
              <w:rPr>
                <w:bCs/>
                <w:szCs w:val="24"/>
                <w:lang w:eastAsia="ar-SA"/>
              </w:rPr>
              <w:t>Структура файлов на диске</w:t>
            </w:r>
          </w:p>
        </w:tc>
        <w:tc>
          <w:tcPr>
            <w:tcW w:w="968" w:type="dxa"/>
          </w:tcPr>
          <w:p w:rsidR="00FC6C7E" w:rsidRPr="00CB3F3C" w:rsidRDefault="00FC6C7E" w:rsidP="00FC6C7E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FC6C7E" w:rsidRPr="00B22B02" w:rsidRDefault="00FC6C7E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Использование объектов </w:t>
            </w:r>
            <w:r w:rsidRPr="00B22B02">
              <w:rPr>
                <w:szCs w:val="28"/>
                <w:lang w:val="en-US"/>
              </w:rPr>
              <w:t>SmartArt</w:t>
            </w:r>
            <w:r w:rsidRPr="00B22B02">
              <w:rPr>
                <w:szCs w:val="28"/>
              </w:rPr>
              <w:t xml:space="preserve"> при создании презентаций</w:t>
            </w:r>
          </w:p>
        </w:tc>
        <w:tc>
          <w:tcPr>
            <w:tcW w:w="1871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FC6C7E" w:rsidRPr="00CB3F3C" w:rsidRDefault="00FC6C7E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FC6C7E" w:rsidRPr="00B22B02" w:rsidRDefault="00FC6C7E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Создание слайд-шоу, медиафайлов и др.</w:t>
            </w:r>
          </w:p>
        </w:tc>
        <w:tc>
          <w:tcPr>
            <w:tcW w:w="1871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FC6C7E" w:rsidRPr="00CB3F3C" w:rsidRDefault="00FC6C7E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FC6C7E" w:rsidRPr="00B22B02" w:rsidRDefault="00FC6C7E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 слайд-шоу, </w:t>
            </w:r>
            <w:r w:rsidRPr="00B22B02">
              <w:rPr>
                <w:szCs w:val="28"/>
              </w:rPr>
              <w:lastRenderedPageBreak/>
              <w:t>медиафайлов и др.</w:t>
            </w:r>
          </w:p>
        </w:tc>
        <w:tc>
          <w:tcPr>
            <w:tcW w:w="1871" w:type="dxa"/>
            <w:vMerge/>
          </w:tcPr>
          <w:p w:rsidR="00FC6C7E" w:rsidRPr="009F3E04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FC6C7E" w:rsidRPr="00CB3F3C" w:rsidRDefault="00FC6C7E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 w:val="restart"/>
          </w:tcPr>
          <w:p w:rsidR="00FC6C7E" w:rsidRPr="00B22B02" w:rsidRDefault="00FC6C7E" w:rsidP="00FC6C7E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8.</w:t>
            </w:r>
          </w:p>
        </w:tc>
        <w:tc>
          <w:tcPr>
            <w:tcW w:w="680" w:type="dxa"/>
            <w:vMerge w:val="restart"/>
          </w:tcPr>
          <w:p w:rsidR="00FC6C7E" w:rsidRPr="00B22B02" w:rsidRDefault="00FC6C7E" w:rsidP="00FC6C7E">
            <w:pPr>
              <w:jc w:val="both"/>
              <w:rPr>
                <w:rFonts w:eastAsiaTheme="minorEastAsia"/>
                <w:szCs w:val="24"/>
              </w:rPr>
            </w:pPr>
            <w:r w:rsidRPr="00B22B02">
              <w:rPr>
                <w:rFonts w:eastAsiaTheme="minorEastAsia"/>
                <w:szCs w:val="24"/>
              </w:rPr>
              <w:t>1.8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</w:tcBorders>
          </w:tcPr>
          <w:p w:rsidR="00FC6C7E" w:rsidRPr="00B22B02" w:rsidRDefault="00FC6C7E" w:rsidP="00FC6C7E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Создание видеоролика </w:t>
            </w:r>
          </w:p>
        </w:tc>
        <w:tc>
          <w:tcPr>
            <w:tcW w:w="3542" w:type="dxa"/>
          </w:tcPr>
          <w:p w:rsidR="00FC6C7E" w:rsidRPr="00B22B02" w:rsidRDefault="00FC6C7E" w:rsidP="00FC6C7E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 xml:space="preserve">Изучение программных сред создания видеопродукции. </w:t>
            </w:r>
          </w:p>
        </w:tc>
        <w:tc>
          <w:tcPr>
            <w:tcW w:w="1871" w:type="dxa"/>
            <w:vMerge w:val="restart"/>
          </w:tcPr>
          <w:p w:rsidR="00FC6C7E" w:rsidRPr="00B22B02" w:rsidRDefault="00FC6C7E" w:rsidP="00FC6C7E">
            <w:pPr>
              <w:jc w:val="both"/>
              <w:rPr>
                <w:bCs/>
                <w:szCs w:val="24"/>
                <w:lang w:eastAsia="ar-SA"/>
              </w:rPr>
            </w:pPr>
            <w:r w:rsidRPr="00B22B02">
              <w:rPr>
                <w:bCs/>
                <w:szCs w:val="24"/>
                <w:lang w:eastAsia="ar-SA"/>
              </w:rPr>
              <w:t>Структура файлов на диске</w:t>
            </w:r>
          </w:p>
        </w:tc>
        <w:tc>
          <w:tcPr>
            <w:tcW w:w="968" w:type="dxa"/>
          </w:tcPr>
          <w:p w:rsidR="00FC6C7E" w:rsidRPr="00CB3F3C" w:rsidRDefault="00FC6C7E" w:rsidP="00FC6C7E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FC6C7E" w:rsidRPr="00B22B02" w:rsidRDefault="00FC6C7E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Разработка структуры видеоролика</w:t>
            </w:r>
          </w:p>
        </w:tc>
        <w:tc>
          <w:tcPr>
            <w:tcW w:w="1871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FC6C7E" w:rsidRPr="00CB3F3C" w:rsidRDefault="00FC6C7E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FC6C7E" w:rsidRPr="00B22B02" w:rsidTr="00B22B02">
        <w:tc>
          <w:tcPr>
            <w:tcW w:w="699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FC6C7E" w:rsidRPr="00B22B02" w:rsidRDefault="00FC6C7E" w:rsidP="00B22B02">
            <w:pPr>
              <w:snapToGrid w:val="0"/>
              <w:rPr>
                <w:szCs w:val="28"/>
              </w:rPr>
            </w:pPr>
            <w:r w:rsidRPr="00B22B02">
              <w:rPr>
                <w:szCs w:val="28"/>
              </w:rPr>
              <w:t>Создание презентации по предприятию с использованием различных средств</w:t>
            </w:r>
          </w:p>
        </w:tc>
        <w:tc>
          <w:tcPr>
            <w:tcW w:w="1871" w:type="dxa"/>
            <w:vMerge/>
          </w:tcPr>
          <w:p w:rsidR="00FC6C7E" w:rsidRPr="00B22B02" w:rsidRDefault="00FC6C7E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FC6C7E" w:rsidRPr="00CB3F3C" w:rsidRDefault="00FC6C7E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8184" w:type="dxa"/>
            <w:gridSpan w:val="4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  <w:r w:rsidRPr="009F3E04">
              <w:rPr>
                <w:rFonts w:eastAsiaTheme="minorEastAsia"/>
                <w:szCs w:val="24"/>
              </w:rPr>
              <w:t>Дифференцированный зачёт</w:t>
            </w:r>
          </w:p>
        </w:tc>
        <w:tc>
          <w:tcPr>
            <w:tcW w:w="1871" w:type="dxa"/>
          </w:tcPr>
          <w:p w:rsidR="00B22B02" w:rsidRPr="00B22B02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6</w:t>
            </w:r>
          </w:p>
        </w:tc>
      </w:tr>
      <w:tr w:rsidR="00B22B02" w:rsidRPr="00B22B02" w:rsidTr="00B22B02">
        <w:tc>
          <w:tcPr>
            <w:tcW w:w="699" w:type="dxa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680" w:type="dxa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263" w:type="dxa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542" w:type="dxa"/>
          </w:tcPr>
          <w:p w:rsidR="00B22B02" w:rsidRPr="009F3E04" w:rsidRDefault="00B22B02" w:rsidP="00B22B02">
            <w:pPr>
              <w:jc w:val="right"/>
              <w:rPr>
                <w:rFonts w:eastAsiaTheme="minorEastAsia"/>
                <w:b/>
                <w:szCs w:val="24"/>
              </w:rPr>
            </w:pPr>
            <w:r w:rsidRPr="009F3E04">
              <w:rPr>
                <w:rFonts w:eastAsiaTheme="minorEastAsia"/>
                <w:b/>
                <w:szCs w:val="24"/>
              </w:rPr>
              <w:t>Всего часов</w:t>
            </w:r>
          </w:p>
        </w:tc>
        <w:tc>
          <w:tcPr>
            <w:tcW w:w="1871" w:type="dxa"/>
          </w:tcPr>
          <w:p w:rsidR="00B22B02" w:rsidRPr="009F3E04" w:rsidRDefault="00B22B02" w:rsidP="00B22B02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968" w:type="dxa"/>
          </w:tcPr>
          <w:p w:rsidR="00B22B02" w:rsidRPr="00CB3F3C" w:rsidRDefault="00B22B02" w:rsidP="00B22B02">
            <w:pPr>
              <w:jc w:val="both"/>
              <w:rPr>
                <w:rFonts w:eastAsiaTheme="minorEastAsia"/>
                <w:b/>
                <w:szCs w:val="24"/>
              </w:rPr>
            </w:pPr>
            <w:r w:rsidRPr="00CB3F3C">
              <w:rPr>
                <w:rFonts w:eastAsiaTheme="minorEastAsia"/>
                <w:b/>
                <w:szCs w:val="24"/>
              </w:rPr>
              <w:t>180</w:t>
            </w:r>
          </w:p>
        </w:tc>
      </w:tr>
    </w:tbl>
    <w:p w:rsidR="001B2EC7" w:rsidRPr="00B22B02" w:rsidRDefault="001B2EC7" w:rsidP="00FC6C7E">
      <w:pPr>
        <w:rPr>
          <w:sz w:val="28"/>
          <w:szCs w:val="28"/>
        </w:rPr>
      </w:pPr>
    </w:p>
    <w:p w:rsidR="00667D80" w:rsidRPr="00B22B02" w:rsidRDefault="00667D80" w:rsidP="0077519A">
      <w:pPr>
        <w:jc w:val="center"/>
        <w:rPr>
          <w:sz w:val="24"/>
          <w:szCs w:val="24"/>
        </w:rPr>
      </w:pPr>
      <w:r w:rsidRPr="00B22B02">
        <w:rPr>
          <w:sz w:val="28"/>
          <w:szCs w:val="28"/>
        </w:rPr>
        <w:t>Для допуска к Дифференцированному зачёту по практике необходимо сдать руководителю практики: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производственную характеристику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дневник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заключение-отзыв</w:t>
      </w:r>
    </w:p>
    <w:p w:rsidR="00667D80" w:rsidRPr="00B22B02" w:rsidRDefault="00667D80" w:rsidP="0077519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табель рабочего времени</w:t>
      </w:r>
    </w:p>
    <w:p w:rsidR="0077519A" w:rsidRPr="0077519A" w:rsidRDefault="00667D80" w:rsidP="00B20F2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  <w:r w:rsidRPr="0077519A">
        <w:rPr>
          <w:sz w:val="28"/>
          <w:szCs w:val="28"/>
        </w:rPr>
        <w:t xml:space="preserve">отчёт </w:t>
      </w:r>
    </w:p>
    <w:p w:rsidR="00667D80" w:rsidRPr="0077519A" w:rsidRDefault="00667D80" w:rsidP="0077519A">
      <w:pPr>
        <w:pStyle w:val="af1"/>
        <w:numPr>
          <w:ilvl w:val="0"/>
          <w:numId w:val="16"/>
        </w:numPr>
        <w:contextualSpacing/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Содержание отчёта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Отчет по практике должен содержать комплект материалов, подготовленных практикантом и подтверждающих выполнение заданий по практике.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Все необходимые материалы по практике комплектуются студентом в папку-скоросшиватель в следующем порядке:</w:t>
      </w:r>
    </w:p>
    <w:p w:rsidR="00235007" w:rsidRPr="00B22B02" w:rsidRDefault="00235007" w:rsidP="00A46E6D">
      <w:pPr>
        <w:ind w:firstLine="540"/>
        <w:jc w:val="both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6094"/>
      </w:tblGrid>
      <w:tr w:rsidR="00235007" w:rsidRPr="00B22B02" w:rsidTr="001B2EC7">
        <w:trPr>
          <w:tblHeader/>
        </w:trPr>
        <w:tc>
          <w:tcPr>
            <w:tcW w:w="852" w:type="dxa"/>
          </w:tcPr>
          <w:p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№</w:t>
            </w:r>
          </w:p>
          <w:p w:rsidR="00235007" w:rsidRPr="00B22B02" w:rsidRDefault="00235007" w:rsidP="00A46E6D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Расположение материалов в отчете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1.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Внутренняя опись документов, находящихся в деле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2.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tabs>
                <w:tab w:val="num" w:pos="1260"/>
              </w:tabs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 xml:space="preserve">Производственная характеристика на практиканта 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3. Подписывается руководителем от предприятия и заверяется печатью.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4. Подписывается руководителем от предприятия и заверяется печатью.</w:t>
            </w: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Отчёт практиканта о прохождении практики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5.</w:t>
            </w:r>
          </w:p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</w:p>
        </w:tc>
      </w:tr>
      <w:tr w:rsidR="00235007" w:rsidRPr="00B22B02" w:rsidTr="001B2EC7">
        <w:tc>
          <w:tcPr>
            <w:tcW w:w="852" w:type="dxa"/>
          </w:tcPr>
          <w:p w:rsidR="00235007" w:rsidRPr="00B22B02" w:rsidRDefault="00235007" w:rsidP="00A46E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5007" w:rsidRPr="00B22B02" w:rsidRDefault="00235007" w:rsidP="00A46E6D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Личная карточка инструктажа</w:t>
            </w:r>
          </w:p>
        </w:tc>
        <w:tc>
          <w:tcPr>
            <w:tcW w:w="6094" w:type="dxa"/>
          </w:tcPr>
          <w:p w:rsidR="00235007" w:rsidRPr="00B22B02" w:rsidRDefault="00235007" w:rsidP="00A46E6D">
            <w:pPr>
              <w:jc w:val="both"/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Шаблон в приложении 6. Подписывается руководителем от предприятия и заверяется печатью.</w:t>
            </w:r>
          </w:p>
        </w:tc>
      </w:tr>
    </w:tbl>
    <w:p w:rsidR="00235007" w:rsidRPr="00B22B02" w:rsidRDefault="00235007" w:rsidP="00A46E6D">
      <w:pPr>
        <w:keepLines/>
        <w:shd w:val="clear" w:color="auto" w:fill="FFFFFF"/>
        <w:tabs>
          <w:tab w:val="left" w:pos="1262"/>
        </w:tabs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Практика завершается защитой отчета и дифференцируемым зачётом. </w:t>
      </w:r>
    </w:p>
    <w:p w:rsidR="00EE133C" w:rsidRDefault="00EE133C" w:rsidP="00EE133C">
      <w:pPr>
        <w:keepLines/>
        <w:shd w:val="clear" w:color="auto" w:fill="FFFFFF"/>
        <w:tabs>
          <w:tab w:val="left" w:pos="100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082B3A">
        <w:rPr>
          <w:sz w:val="28"/>
          <w:szCs w:val="28"/>
        </w:rPr>
        <w:t xml:space="preserve"> защите отчёта представляются:</w:t>
      </w:r>
    </w:p>
    <w:p w:rsidR="00EE133C" w:rsidRDefault="00EE133C" w:rsidP="00EE13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Текстовые документы (в электронном и распечатанном виде), которые включают в себя следующие документы:</w:t>
      </w:r>
    </w:p>
    <w:p w:rsidR="00EE133C" w:rsidRDefault="00EE133C" w:rsidP="00EE13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деятельности предприятия, виды работ, выполняемых на предприятии;</w:t>
      </w:r>
    </w:p>
    <w:p w:rsidR="00EE133C" w:rsidRDefault="00EE133C" w:rsidP="00EE13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31D">
        <w:rPr>
          <w:sz w:val="28"/>
          <w:szCs w:val="28"/>
        </w:rPr>
        <w:t>организационная структура предприятия</w:t>
      </w:r>
      <w:r>
        <w:rPr>
          <w:sz w:val="28"/>
          <w:szCs w:val="28"/>
        </w:rPr>
        <w:t xml:space="preserve"> (пример приведён на рис. 1);</w:t>
      </w:r>
    </w:p>
    <w:p w:rsidR="00150BF5" w:rsidRDefault="00150BF5" w:rsidP="00EE133C">
      <w:pPr>
        <w:ind w:left="720"/>
        <w:jc w:val="both"/>
        <w:rPr>
          <w:sz w:val="28"/>
          <w:szCs w:val="28"/>
        </w:rPr>
      </w:pPr>
    </w:p>
    <w:p w:rsidR="00150BF5" w:rsidRDefault="00150BF5" w:rsidP="00EE133C">
      <w:pPr>
        <w:ind w:left="720"/>
        <w:jc w:val="both"/>
        <w:rPr>
          <w:sz w:val="28"/>
          <w:szCs w:val="28"/>
        </w:rPr>
      </w:pPr>
    </w:p>
    <w:p w:rsidR="00EE133C" w:rsidRDefault="00EE133C" w:rsidP="00EE133C">
      <w:pPr>
        <w:ind w:left="720"/>
        <w:jc w:val="both"/>
        <w:rPr>
          <w:sz w:val="28"/>
          <w:szCs w:val="28"/>
        </w:rPr>
      </w:pPr>
    </w:p>
    <w:p w:rsidR="00EE133C" w:rsidRDefault="00EE133C" w:rsidP="00EE133C">
      <w:pPr>
        <w:ind w:left="72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5080</wp:posOffset>
                </wp:positionV>
                <wp:extent cx="5873115" cy="3592195"/>
                <wp:effectExtent l="11430" t="9525" r="11430" b="825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3592195"/>
                          <a:chOff x="1948" y="2205"/>
                          <a:chExt cx="9153" cy="4395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668" y="300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85" y="2205"/>
                            <a:ext cx="237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CE25E7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E25E7">
                                <w:rPr>
                                  <w:b/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5" y="3300"/>
                            <a:ext cx="181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931FA">
                                <w:rPr>
                                  <w:b/>
                                  <w:sz w:val="28"/>
                                  <w:szCs w:val="28"/>
                                </w:rPr>
                                <w:t>Отдел проектов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40" y="3300"/>
                            <a:ext cx="181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Расчетный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65" y="3300"/>
                            <a:ext cx="181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Сервисный отдел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25" y="4650"/>
                            <a:ext cx="202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Технический 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05" y="5880"/>
                            <a:ext cx="171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Расчетчик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30" y="4650"/>
                            <a:ext cx="189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Менеджеры по проектам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095" y="4650"/>
                            <a:ext cx="177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Начальник отдела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90" y="3300"/>
                            <a:ext cx="199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Бухгалтерия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10" y="5805"/>
                            <a:ext cx="177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Сервисные рабочие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045" y="2850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685" y="3015"/>
                            <a:ext cx="75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295" y="3015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644" y="300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275" y="300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540" y="3707"/>
                            <a:ext cx="16" cy="24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7" y="3714"/>
                            <a:ext cx="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2" y="3707"/>
                            <a:ext cx="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0" y="3714"/>
                            <a:ext cx="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935" y="3680"/>
                            <a:ext cx="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4" y="3700"/>
                            <a:ext cx="8" cy="2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948" y="3707"/>
                            <a:ext cx="1" cy="1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926" y="3673"/>
                            <a:ext cx="9" cy="25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8" y="5047"/>
                            <a:ext cx="1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14" y="5051"/>
                            <a:ext cx="217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1" y="5048"/>
                            <a:ext cx="547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48" y="6186"/>
                            <a:ext cx="547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08" y="6114"/>
                            <a:ext cx="397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323" y="4642"/>
                            <a:ext cx="177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Главный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935" y="5017"/>
                            <a:ext cx="3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331" y="5925"/>
                            <a:ext cx="1770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F22" w:rsidRPr="003931FA" w:rsidRDefault="00B20F22" w:rsidP="00EE133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927" y="6223"/>
                            <a:ext cx="39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.6pt;margin-top:.4pt;width:462.45pt;height:282.85pt;z-index:251659264" coordorigin="1948,2205" coordsize="9153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668;top:3008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rect id="Rectangle 4" o:spid="_x0000_s1028" style="position:absolute;left:4785;top:2205;width:237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B20F22" w:rsidRPr="00CE25E7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E25E7">
                          <w:rPr>
                            <w:b/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5" o:spid="_x0000_s1029" style="position:absolute;left:2175;top:3300;width:181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931FA">
                          <w:rPr>
                            <w:b/>
                            <w:sz w:val="28"/>
                            <w:szCs w:val="28"/>
                          </w:rPr>
                          <w:t>Отдел проектов</w:t>
                        </w:r>
                      </w:p>
                    </w:txbxContent>
                  </v:textbox>
                </v:rect>
                <v:rect id="Rectangle 6" o:spid="_x0000_s1030" style="position:absolute;left:4440;top:3300;width:181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Расчетный отдел</w:t>
                        </w:r>
                      </w:p>
                    </w:txbxContent>
                  </v:textbox>
                </v:rect>
                <v:rect id="Rectangle 7" o:spid="_x0000_s1031" style="position:absolute;left:6765;top:3300;width:181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Сервисный отдел</w:t>
                        </w:r>
                      </w:p>
                    </w:txbxContent>
                  </v:textbox>
                </v:rect>
                <v:rect id="Rectangle 8" o:spid="_x0000_s1032" style="position:absolute;left:4425;top:4650;width:202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Технический специалист</w:t>
                        </w:r>
                      </w:p>
                    </w:txbxContent>
                  </v:textbox>
                </v:rect>
                <v:rect id="Rectangle 9" o:spid="_x0000_s1033" style="position:absolute;left:4605;top:5880;width:171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Расчетчик</w:t>
                        </w:r>
                      </w:p>
                    </w:txbxContent>
                  </v:textbox>
                </v:rect>
                <v:rect id="Rectangle 10" o:spid="_x0000_s1034" style="position:absolute;left:2130;top:4650;width:189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Менеджеры по проектам</w:t>
                        </w:r>
                      </w:p>
                    </w:txbxContent>
                  </v:textbox>
                </v:rect>
                <v:rect id="Rectangle 11" o:spid="_x0000_s1035" style="position:absolute;left:7095;top:4650;width:17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Начальник отдела</w:t>
                        </w:r>
                      </w:p>
                    </w:txbxContent>
                  </v:textbox>
                </v:rect>
                <v:rect id="Rectangle 12" o:spid="_x0000_s1036" style="position:absolute;left:9090;top:3300;width:199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Бухгалтерия</w:t>
                        </w:r>
                      </w:p>
                    </w:txbxContent>
                  </v:textbox>
                </v:rect>
                <v:rect id="Rectangle 13" o:spid="_x0000_s1037" style="position:absolute;left:7110;top:5805;width:17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Сервисные рабочие</w:t>
                        </w:r>
                      </w:p>
                    </w:txbxContent>
                  </v:textbox>
                </v:rect>
                <v:shape id="AutoShape 14" o:spid="_x0000_s1038" type="#_x0000_t32" style="position:absolute;left:6045;top:2850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5" o:spid="_x0000_s1039" type="#_x0000_t32" style="position:absolute;left:2685;top:3015;width:75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16" o:spid="_x0000_s1040" type="#_x0000_t32" style="position:absolute;left:5295;top:3015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7" o:spid="_x0000_s1041" type="#_x0000_t32" style="position:absolute;left:7644;top:3008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8" o:spid="_x0000_s1042" type="#_x0000_t32" style="position:absolute;left:10275;top:3008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9" o:spid="_x0000_s1043" type="#_x0000_t32" style="position:absolute;left:6540;top:3707;width:16;height:2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0" o:spid="_x0000_s1044" type="#_x0000_t32" style="position:absolute;left:1957;top:3714;width:2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21" o:spid="_x0000_s1045" type="#_x0000_t32" style="position:absolute;left:4222;top:3707;width:2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22" o:spid="_x0000_s1046" type="#_x0000_t32" style="position:absolute;left:6540;top:3714;width:2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23" o:spid="_x0000_s1047" type="#_x0000_t32" style="position:absolute;left:8935;top:3680;width:1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24" o:spid="_x0000_s1048" type="#_x0000_t32" style="position:absolute;left:4214;top:3700;width:8;height:2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25" o:spid="_x0000_s1049" type="#_x0000_t32" style="position:absolute;left:1948;top:3707;width:1;height:1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6" o:spid="_x0000_s1050" type="#_x0000_t32" style="position:absolute;left:8926;top:3673;width:9;height:2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27" o:spid="_x0000_s1051" type="#_x0000_t32" style="position:absolute;left:1948;top:5047;width:18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28" o:spid="_x0000_s1052" type="#_x0000_t32" style="position:absolute;left:4214;top:5051;width:217;height: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"/>
                <v:shape id="AutoShape 29" o:spid="_x0000_s1053" type="#_x0000_t32" style="position:absolute;left:6541;top:5048;width:547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30" o:spid="_x0000_s1054" type="#_x0000_t32" style="position:absolute;left:6548;top:6186;width:547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31" o:spid="_x0000_s1055" type="#_x0000_t32" style="position:absolute;left:4208;top:6114;width:397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"/>
                <v:rect id="Rectangle 32" o:spid="_x0000_s1056" style="position:absolute;left:9323;top:4642;width:177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Главный бухгалтер</w:t>
                        </w:r>
                      </w:p>
                    </w:txbxContent>
                  </v:textbox>
                </v:rect>
                <v:shape id="AutoShape 33" o:spid="_x0000_s1057" type="#_x0000_t32" style="position:absolute;left:8935;top:5017;width:39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<v:rect id="Rectangle 34" o:spid="_x0000_s1058" style="position:absolute;left:9331;top:5925;width:17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B20F22" w:rsidRPr="003931FA" w:rsidRDefault="00B20F22" w:rsidP="00EE133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Бухгалтер</w:t>
                        </w:r>
                      </w:p>
                    </w:txbxContent>
                  </v:textbox>
                </v:rect>
                <v:shape id="AutoShape 35" o:spid="_x0000_s1059" type="#_x0000_t32" style="position:absolute;left:8927;top:6223;width:39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</v:group>
            </w:pict>
          </mc:Fallback>
        </mc:AlternateContent>
      </w: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150BF5" w:rsidRDefault="00150BF5" w:rsidP="00EE133C">
      <w:pPr>
        <w:ind w:left="720"/>
        <w:jc w:val="center"/>
        <w:rPr>
          <w:sz w:val="28"/>
          <w:szCs w:val="28"/>
        </w:rPr>
      </w:pPr>
    </w:p>
    <w:p w:rsidR="00EE133C" w:rsidRDefault="00EE133C" w:rsidP="00EE133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– Организационная структура </w:t>
      </w:r>
      <w:r w:rsidRPr="003A631D">
        <w:rPr>
          <w:sz w:val="28"/>
          <w:szCs w:val="28"/>
        </w:rPr>
        <w:t>ООО ИТК</w:t>
      </w:r>
    </w:p>
    <w:p w:rsidR="00EE133C" w:rsidRDefault="00EE133C" w:rsidP="00EE133C">
      <w:pPr>
        <w:ind w:left="720"/>
        <w:jc w:val="center"/>
        <w:rPr>
          <w:sz w:val="28"/>
          <w:szCs w:val="28"/>
        </w:rPr>
      </w:pPr>
    </w:p>
    <w:p w:rsidR="00EE133C" w:rsidRDefault="00EE133C" w:rsidP="00EE133C">
      <w:pPr>
        <w:pStyle w:val="10"/>
        <w:jc w:val="both"/>
        <w:rPr>
          <w:b w:val="0"/>
          <w:szCs w:val="28"/>
        </w:rPr>
      </w:pPr>
      <w:r>
        <w:rPr>
          <w:szCs w:val="28"/>
        </w:rPr>
        <w:t xml:space="preserve">- </w:t>
      </w:r>
      <w:r w:rsidRPr="003A631D">
        <w:rPr>
          <w:b w:val="0"/>
          <w:szCs w:val="28"/>
        </w:rPr>
        <w:t>техническ</w:t>
      </w:r>
      <w:r>
        <w:rPr>
          <w:b w:val="0"/>
          <w:szCs w:val="28"/>
        </w:rPr>
        <w:t xml:space="preserve">ое и программное </w:t>
      </w:r>
      <w:r w:rsidRPr="003A631D">
        <w:rPr>
          <w:b w:val="0"/>
          <w:szCs w:val="28"/>
        </w:rPr>
        <w:t>о</w:t>
      </w:r>
      <w:r>
        <w:rPr>
          <w:b w:val="0"/>
          <w:szCs w:val="28"/>
        </w:rPr>
        <w:t>беспечение</w:t>
      </w:r>
      <w:r w:rsidRPr="003A631D">
        <w:rPr>
          <w:b w:val="0"/>
          <w:szCs w:val="28"/>
        </w:rPr>
        <w:t xml:space="preserve"> предприятия</w:t>
      </w:r>
      <w:r>
        <w:rPr>
          <w:b w:val="0"/>
          <w:szCs w:val="28"/>
        </w:rPr>
        <w:t xml:space="preserve"> (отдела) (пример приведён в виде таблицы;</w:t>
      </w:r>
    </w:p>
    <w:p w:rsidR="00EE133C" w:rsidRDefault="00EE133C" w:rsidP="00EE133C">
      <w:pPr>
        <w:ind w:firstLine="709"/>
        <w:rPr>
          <w:sz w:val="28"/>
          <w:szCs w:val="28"/>
        </w:rPr>
      </w:pPr>
    </w:p>
    <w:p w:rsidR="00EE133C" w:rsidRDefault="00EE133C" w:rsidP="00EE133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CA203F">
        <w:rPr>
          <w:sz w:val="28"/>
          <w:szCs w:val="28"/>
        </w:rPr>
        <w:t xml:space="preserve">Техническое и программное обеспечение </w:t>
      </w:r>
      <w:r w:rsidRPr="003A631D">
        <w:rPr>
          <w:sz w:val="28"/>
          <w:szCs w:val="28"/>
        </w:rPr>
        <w:t>ООО ИТК</w:t>
      </w:r>
    </w:p>
    <w:p w:rsidR="00EE133C" w:rsidRPr="00BF440F" w:rsidRDefault="00EE133C" w:rsidP="00EE133C"/>
    <w:tbl>
      <w:tblPr>
        <w:tblW w:w="10100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5"/>
        <w:gridCol w:w="3827"/>
        <w:gridCol w:w="1559"/>
        <w:gridCol w:w="2268"/>
      </w:tblGrid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BF440F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Место</w:t>
            </w:r>
          </w:p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нахождение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31D">
              <w:rPr>
                <w:b/>
                <w:sz w:val="24"/>
                <w:szCs w:val="24"/>
              </w:rPr>
              <w:t>ПО</w:t>
            </w:r>
          </w:p>
        </w:tc>
      </w:tr>
      <w:tr w:rsidR="00EE133C" w:rsidRPr="003A631D" w:rsidTr="00B20F22">
        <w:trPr>
          <w:trHeight w:val="5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Компьютер директора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Модель</w:t>
            </w:r>
            <w:r w:rsidRPr="003A631D">
              <w:rPr>
                <w:sz w:val="24"/>
                <w:szCs w:val="24"/>
                <w:lang w:val="en-US"/>
              </w:rPr>
              <w:t xml:space="preserve"> Acer Aspire zs600 (</w:t>
            </w:r>
            <w:r w:rsidRPr="003A631D">
              <w:rPr>
                <w:sz w:val="24"/>
                <w:szCs w:val="24"/>
              </w:rPr>
              <w:t>моноблок</w:t>
            </w:r>
            <w:r w:rsidRPr="003A631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Главный офис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 Windows 8.1</w:t>
            </w:r>
          </w:p>
        </w:tc>
      </w:tr>
      <w:tr w:rsidR="00EE133C" w:rsidRPr="003A631D" w:rsidTr="00B20F22">
        <w:trPr>
          <w:trHeight w:val="4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Процессор</w:t>
            </w:r>
            <w:r w:rsidRPr="003A631D">
              <w:rPr>
                <w:sz w:val="24"/>
                <w:szCs w:val="24"/>
                <w:lang w:val="en-US"/>
              </w:rPr>
              <w:t xml:space="preserve"> Intel Core i3-3110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6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Материнская плата</w:t>
            </w:r>
          </w:p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Foxconnc</w:t>
            </w:r>
            <w:r w:rsidRPr="003A631D">
              <w:rPr>
                <w:sz w:val="24"/>
                <w:szCs w:val="24"/>
              </w:rPr>
              <w:t xml:space="preserve"> встроенным сетевым адаптером 1Гбит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 Office 2013</w:t>
            </w:r>
          </w:p>
        </w:tc>
      </w:tr>
      <w:tr w:rsidR="00EE133C" w:rsidRPr="003A631D" w:rsidTr="00B20F22">
        <w:trPr>
          <w:trHeight w:val="5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Оперативная память 4096Mb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CorelDRAW Graphics Suite X6</w:t>
            </w:r>
          </w:p>
        </w:tc>
      </w:tr>
      <w:tr w:rsidR="00EE133C" w:rsidRPr="003A631D" w:rsidTr="00B20F22">
        <w:trPr>
          <w:trHeight w:val="1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Видеокарта</w:t>
            </w:r>
            <w:r w:rsidRPr="003A631D">
              <w:rPr>
                <w:sz w:val="24"/>
                <w:szCs w:val="24"/>
                <w:lang w:val="en-US"/>
              </w:rPr>
              <w:t xml:space="preserve"> Intel GMA-950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2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Жесткий диск 500.0 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Adobe Creative Suite 4</w:t>
            </w:r>
          </w:p>
        </w:tc>
      </w:tr>
      <w:tr w:rsidR="00EE133C" w:rsidRPr="003A631D" w:rsidTr="00B20F22">
        <w:trPr>
          <w:trHeight w:val="2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Блок питания 150W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AutoCAD 2010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Мышь </w:t>
            </w:r>
            <w:r w:rsidRPr="003A631D">
              <w:rPr>
                <w:sz w:val="24"/>
                <w:szCs w:val="24"/>
                <w:lang w:val="en-US"/>
              </w:rPr>
              <w:t>USB</w:t>
            </w:r>
            <w:r w:rsidRPr="003A631D">
              <w:rPr>
                <w:sz w:val="24"/>
                <w:szCs w:val="24"/>
              </w:rPr>
              <w:t xml:space="preserve">, GeniusNetScrollEye, (оптическая, 2 кн.+ 1 скролл, </w:t>
            </w:r>
            <w:r w:rsidRPr="003A631D">
              <w:rPr>
                <w:sz w:val="24"/>
                <w:szCs w:val="24"/>
                <w:lang w:val="en-US"/>
              </w:rPr>
              <w:t>USB</w:t>
            </w:r>
            <w:r w:rsidRPr="003A631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7zip</w:t>
            </w:r>
          </w:p>
        </w:tc>
      </w:tr>
      <w:tr w:rsidR="00EE133C" w:rsidRPr="003A631D" w:rsidTr="00B20F22">
        <w:trPr>
          <w:trHeight w:val="5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Клавиатура</w:t>
            </w:r>
            <w:r w:rsidRPr="003A631D">
              <w:rPr>
                <w:sz w:val="24"/>
                <w:szCs w:val="24"/>
                <w:lang w:val="en-US"/>
              </w:rPr>
              <w:t xml:space="preserve"> USB, Defender </w:t>
            </w:r>
            <w:r w:rsidRPr="003A631D">
              <w:rPr>
                <w:sz w:val="24"/>
                <w:szCs w:val="24"/>
                <w:shd w:val="clear" w:color="auto" w:fill="FFFFFF"/>
                <w:lang w:val="en-US"/>
              </w:rPr>
              <w:t>Oscar SM-660L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Adobe Reader</w:t>
            </w:r>
          </w:p>
        </w:tc>
      </w:tr>
      <w:tr w:rsidR="00EE133C" w:rsidRPr="003A631D" w:rsidTr="00B20F22">
        <w:trPr>
          <w:trHeight w:val="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DVD±RW</w:t>
            </w:r>
            <w:r w:rsidRPr="003A631D">
              <w:rPr>
                <w:sz w:val="24"/>
                <w:szCs w:val="24"/>
                <w:lang w:val="en-US"/>
              </w:rPr>
              <w:t xml:space="preserve"> Acer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310"/>
        </w:trPr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Компьютер зам. </w:t>
            </w:r>
            <w:r w:rsidRPr="003A631D">
              <w:rPr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lastRenderedPageBreak/>
              <w:t>Модель DepoEgo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Главный </w:t>
            </w:r>
            <w:r w:rsidRPr="003A631D">
              <w:rPr>
                <w:sz w:val="24"/>
                <w:szCs w:val="24"/>
              </w:rPr>
              <w:lastRenderedPageBreak/>
              <w:t>офис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6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Процессор</w:t>
            </w:r>
            <w:r w:rsidRPr="003A631D">
              <w:rPr>
                <w:sz w:val="24"/>
                <w:szCs w:val="24"/>
                <w:lang w:val="en-US"/>
              </w:rPr>
              <w:t xml:space="preserve"> Intel Pentium Dual Core E5400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 Windows8.1</w:t>
            </w:r>
          </w:p>
        </w:tc>
      </w:tr>
      <w:tr w:rsidR="00EE133C" w:rsidRPr="003A631D" w:rsidTr="00B20F22">
        <w:trPr>
          <w:trHeight w:val="9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Материнскаяплата</w:t>
            </w:r>
            <w:r w:rsidRPr="003A631D">
              <w:rPr>
                <w:sz w:val="24"/>
                <w:szCs w:val="24"/>
                <w:lang w:val="en-US"/>
              </w:rPr>
              <w:t xml:space="preserve"> MSI G41M4-F (S775, iG41, DDR2, PCI- E16x, SVGA, SATA, GBLan, mATX, Retail)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 Office 2013</w:t>
            </w:r>
          </w:p>
        </w:tc>
      </w:tr>
      <w:tr w:rsidR="00EE133C" w:rsidRPr="003A631D" w:rsidTr="00B20F22">
        <w:trPr>
          <w:trHeight w:val="8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Оперативная память DDRII 2048Mb (pc- 6400) 800MHz Kingston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AutoCAD 2010</w:t>
            </w:r>
          </w:p>
        </w:tc>
      </w:tr>
      <w:tr w:rsidR="00EE133C" w:rsidRPr="003A631D" w:rsidTr="00B20F22">
        <w:trPr>
          <w:trHeight w:val="4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Видеокарта</w:t>
            </w:r>
            <w:r w:rsidRPr="003A631D">
              <w:rPr>
                <w:sz w:val="24"/>
                <w:szCs w:val="24"/>
                <w:lang w:val="en-US"/>
              </w:rPr>
              <w:t xml:space="preserve"> Intel GMA-950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133C" w:rsidRPr="006A62C0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Жесткийдиск</w:t>
            </w:r>
            <w:r w:rsidRPr="003A631D">
              <w:rPr>
                <w:sz w:val="24"/>
                <w:szCs w:val="24"/>
                <w:lang w:val="en-US"/>
              </w:rPr>
              <w:t xml:space="preserve"> 560.0Gb Seagate ST3160318AS SATA- II Barracuda 7200.12 (7200rpm, 8Mb)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6D374F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Кулер</w:t>
            </w:r>
            <w:r w:rsidRPr="003A631D">
              <w:rPr>
                <w:sz w:val="24"/>
                <w:szCs w:val="24"/>
                <w:lang w:val="en-US"/>
              </w:rPr>
              <w:t xml:space="preserve">Glacialtech Igloo5058Light socket/775.15-38 </w:t>
            </w:r>
            <w:r w:rsidRPr="003A631D">
              <w:rPr>
                <w:sz w:val="24"/>
                <w:szCs w:val="24"/>
              </w:rPr>
              <w:t>дБа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6A62C0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Корпус</w:t>
            </w:r>
            <w:r w:rsidRPr="003A631D">
              <w:rPr>
                <w:sz w:val="24"/>
                <w:szCs w:val="24"/>
                <w:lang w:val="en-US"/>
              </w:rPr>
              <w:t xml:space="preserve"> JNC 298 Black- Silver 450W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6A62C0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Мышь</w:t>
            </w:r>
            <w:r w:rsidRPr="003A631D">
              <w:rPr>
                <w:sz w:val="24"/>
                <w:szCs w:val="24"/>
                <w:lang w:val="en-US"/>
              </w:rPr>
              <w:t xml:space="preserve"> PS/2, Genius NetScroll Eye, (оптическая, 2 </w:t>
            </w:r>
            <w:r w:rsidRPr="003A631D">
              <w:rPr>
                <w:sz w:val="24"/>
                <w:szCs w:val="24"/>
              </w:rPr>
              <w:t>кн</w:t>
            </w:r>
            <w:r w:rsidRPr="003A631D">
              <w:rPr>
                <w:sz w:val="24"/>
                <w:szCs w:val="24"/>
                <w:lang w:val="en-US"/>
              </w:rPr>
              <w:t xml:space="preserve">.+ 1 </w:t>
            </w:r>
            <w:r w:rsidRPr="003A631D">
              <w:rPr>
                <w:sz w:val="24"/>
                <w:szCs w:val="24"/>
              </w:rPr>
              <w:t>скролл</w:t>
            </w:r>
            <w:r w:rsidRPr="003A631D">
              <w:rPr>
                <w:sz w:val="24"/>
                <w:szCs w:val="24"/>
                <w:lang w:val="en-US"/>
              </w:rPr>
              <w:t>, PS/2)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Клавиатура Chicony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7zip</w:t>
            </w:r>
          </w:p>
        </w:tc>
      </w:tr>
      <w:tr w:rsidR="00EE133C" w:rsidRPr="003A631D" w:rsidTr="00B20F22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DVD±RW Sony necoptiarc AD-5200A 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Adobe Reader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Компьютер менеджера по проектам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Модель DepoEgo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Главный офис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 Windows10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Процессор</w:t>
            </w:r>
            <w:r w:rsidRPr="003A631D">
              <w:rPr>
                <w:sz w:val="24"/>
                <w:szCs w:val="24"/>
                <w:lang w:val="en-US"/>
              </w:rPr>
              <w:t xml:space="preserve"> Intel Pentium Dual Core E5400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 Office 2013</w:t>
            </w:r>
          </w:p>
        </w:tc>
      </w:tr>
      <w:tr w:rsidR="00EE133C" w:rsidRPr="003A631D" w:rsidTr="00B20F22">
        <w:trPr>
          <w:trHeight w:val="11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Материнская плата</w:t>
            </w:r>
          </w:p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MSIG</w:t>
            </w:r>
            <w:r w:rsidRPr="003A631D">
              <w:rPr>
                <w:sz w:val="24"/>
                <w:szCs w:val="24"/>
              </w:rPr>
              <w:t>41</w:t>
            </w:r>
            <w:r w:rsidRPr="003A631D">
              <w:rPr>
                <w:sz w:val="24"/>
                <w:szCs w:val="24"/>
                <w:lang w:val="en-US"/>
              </w:rPr>
              <w:t>M</w:t>
            </w:r>
            <w:r w:rsidRPr="003A631D">
              <w:rPr>
                <w:sz w:val="24"/>
                <w:szCs w:val="24"/>
              </w:rPr>
              <w:t>4-</w:t>
            </w:r>
            <w:r w:rsidRPr="003A631D">
              <w:rPr>
                <w:sz w:val="24"/>
                <w:szCs w:val="24"/>
                <w:lang w:val="en-US"/>
              </w:rPr>
              <w:t>F</w:t>
            </w:r>
            <w:r w:rsidRPr="003A631D">
              <w:rPr>
                <w:sz w:val="24"/>
                <w:szCs w:val="24"/>
              </w:rPr>
              <w:t xml:space="preserve"> (</w:t>
            </w:r>
            <w:r w:rsidRPr="003A631D">
              <w:rPr>
                <w:sz w:val="24"/>
                <w:szCs w:val="24"/>
                <w:lang w:val="en-US"/>
              </w:rPr>
              <w:t>S</w:t>
            </w:r>
            <w:r w:rsidRPr="003A631D">
              <w:rPr>
                <w:sz w:val="24"/>
                <w:szCs w:val="24"/>
              </w:rPr>
              <w:t xml:space="preserve">775, </w:t>
            </w:r>
            <w:r w:rsidRPr="003A631D">
              <w:rPr>
                <w:sz w:val="24"/>
                <w:szCs w:val="24"/>
                <w:lang w:val="en-US"/>
              </w:rPr>
              <w:t>iG</w:t>
            </w:r>
            <w:r w:rsidRPr="003A631D">
              <w:rPr>
                <w:sz w:val="24"/>
                <w:szCs w:val="24"/>
              </w:rPr>
              <w:t xml:space="preserve">41, </w:t>
            </w:r>
            <w:r w:rsidRPr="003A631D">
              <w:rPr>
                <w:sz w:val="24"/>
                <w:szCs w:val="24"/>
                <w:lang w:val="en-US"/>
              </w:rPr>
              <w:t>DDR</w:t>
            </w:r>
            <w:r w:rsidRPr="003A631D">
              <w:rPr>
                <w:sz w:val="24"/>
                <w:szCs w:val="24"/>
              </w:rPr>
              <w:t xml:space="preserve">2, </w:t>
            </w:r>
            <w:r w:rsidRPr="003A631D">
              <w:rPr>
                <w:sz w:val="24"/>
                <w:szCs w:val="24"/>
                <w:lang w:val="en-US"/>
              </w:rPr>
              <w:t>PCI</w:t>
            </w:r>
            <w:r w:rsidRPr="003A631D">
              <w:rPr>
                <w:sz w:val="24"/>
                <w:szCs w:val="24"/>
              </w:rPr>
              <w:t xml:space="preserve">- </w:t>
            </w:r>
            <w:r w:rsidRPr="003A631D">
              <w:rPr>
                <w:sz w:val="24"/>
                <w:szCs w:val="24"/>
                <w:lang w:val="en-US"/>
              </w:rPr>
              <w:t>E</w:t>
            </w:r>
            <w:r w:rsidRPr="003A631D">
              <w:rPr>
                <w:sz w:val="24"/>
                <w:szCs w:val="24"/>
              </w:rPr>
              <w:t>16</w:t>
            </w:r>
            <w:r w:rsidRPr="003A631D">
              <w:rPr>
                <w:sz w:val="24"/>
                <w:szCs w:val="24"/>
                <w:lang w:val="en-US"/>
              </w:rPr>
              <w:t>x</w:t>
            </w:r>
            <w:r w:rsidRPr="003A631D">
              <w:rPr>
                <w:sz w:val="24"/>
                <w:szCs w:val="24"/>
              </w:rPr>
              <w:t xml:space="preserve">, </w:t>
            </w:r>
            <w:r w:rsidRPr="003A631D">
              <w:rPr>
                <w:sz w:val="24"/>
                <w:szCs w:val="24"/>
                <w:lang w:val="en-US"/>
              </w:rPr>
              <w:t>SVGA</w:t>
            </w:r>
            <w:r w:rsidRPr="003A631D">
              <w:rPr>
                <w:sz w:val="24"/>
                <w:szCs w:val="24"/>
              </w:rPr>
              <w:t xml:space="preserve">, </w:t>
            </w:r>
            <w:r w:rsidRPr="003A631D">
              <w:rPr>
                <w:sz w:val="24"/>
                <w:szCs w:val="24"/>
                <w:lang w:val="en-US"/>
              </w:rPr>
              <w:t>SATA</w:t>
            </w:r>
            <w:r w:rsidRPr="003A631D">
              <w:rPr>
                <w:sz w:val="24"/>
                <w:szCs w:val="24"/>
              </w:rPr>
              <w:t xml:space="preserve">, </w:t>
            </w:r>
            <w:r w:rsidRPr="003A631D">
              <w:rPr>
                <w:sz w:val="24"/>
                <w:szCs w:val="24"/>
                <w:lang w:val="en-US"/>
              </w:rPr>
              <w:t>GBLan</w:t>
            </w:r>
            <w:r w:rsidRPr="003A631D">
              <w:rPr>
                <w:sz w:val="24"/>
                <w:szCs w:val="24"/>
              </w:rPr>
              <w:t xml:space="preserve">, </w:t>
            </w:r>
            <w:r w:rsidRPr="003A631D">
              <w:rPr>
                <w:sz w:val="24"/>
                <w:szCs w:val="24"/>
                <w:lang w:val="en-US"/>
              </w:rPr>
              <w:t>mATX</w:t>
            </w:r>
            <w:r w:rsidRPr="003A631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AutoCAD 2010</w:t>
            </w:r>
          </w:p>
        </w:tc>
      </w:tr>
      <w:tr w:rsidR="00EE133C" w:rsidRPr="003A631D" w:rsidTr="00B20F22">
        <w:trPr>
          <w:trHeight w:val="4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Оперативная память 4096Mb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3DS MAX 2009</w:t>
            </w:r>
          </w:p>
        </w:tc>
      </w:tr>
      <w:tr w:rsidR="00EE133C" w:rsidRPr="003A631D" w:rsidTr="00B20F22">
        <w:trPr>
          <w:trHeight w:val="4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Видеокарта</w:t>
            </w:r>
            <w:r w:rsidRPr="003A631D">
              <w:rPr>
                <w:sz w:val="24"/>
                <w:szCs w:val="24"/>
                <w:lang w:val="en-US"/>
              </w:rPr>
              <w:t>Nvidia GT-440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4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Жесткий диск 500.0 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CorelDRAW Graphics Suite X6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Мышь </w:t>
            </w:r>
            <w:r w:rsidRPr="003A631D">
              <w:rPr>
                <w:sz w:val="24"/>
                <w:szCs w:val="24"/>
                <w:lang w:val="en-US"/>
              </w:rPr>
              <w:t>USB</w:t>
            </w:r>
            <w:r w:rsidRPr="003A631D">
              <w:rPr>
                <w:sz w:val="24"/>
                <w:szCs w:val="24"/>
              </w:rPr>
              <w:t xml:space="preserve">, GeniusNetScrollEye, (оптическая, 2 кн.+ 1 скролл, </w:t>
            </w:r>
            <w:r w:rsidRPr="003A631D">
              <w:rPr>
                <w:sz w:val="24"/>
                <w:szCs w:val="24"/>
                <w:lang w:val="en-US"/>
              </w:rPr>
              <w:t>USB</w:t>
            </w:r>
            <w:r w:rsidRPr="003A631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Adobe Photoshop CS3</w:t>
            </w:r>
          </w:p>
        </w:tc>
      </w:tr>
      <w:tr w:rsidR="00EE133C" w:rsidRPr="003A631D" w:rsidTr="00B20F22">
        <w:trPr>
          <w:trHeight w:val="41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Клавиатура</w:t>
            </w:r>
            <w:r w:rsidRPr="003A631D">
              <w:rPr>
                <w:sz w:val="24"/>
                <w:szCs w:val="24"/>
                <w:lang w:val="en-US"/>
              </w:rPr>
              <w:t xml:space="preserve"> USB, Defender </w:t>
            </w:r>
            <w:r w:rsidRPr="003A631D">
              <w:rPr>
                <w:sz w:val="24"/>
                <w:szCs w:val="24"/>
                <w:shd w:val="clear" w:color="auto" w:fill="FFFFFF"/>
                <w:lang w:val="en-US"/>
              </w:rPr>
              <w:t>Oscar SM-660L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Adobe Reader</w:t>
            </w:r>
          </w:p>
        </w:tc>
      </w:tr>
      <w:tr w:rsidR="00EE133C" w:rsidRPr="003A631D" w:rsidTr="00B20F22">
        <w:trPr>
          <w:trHeight w:val="3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DVD±RW LG SATA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7zip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Компьютер менеджера по проектам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Модель </w:t>
            </w:r>
            <w:r w:rsidRPr="003A631D">
              <w:rPr>
                <w:sz w:val="24"/>
                <w:szCs w:val="24"/>
                <w:shd w:val="clear" w:color="auto" w:fill="FFFFFF"/>
              </w:rPr>
              <w:t>Toshiba</w:t>
            </w:r>
            <w:r w:rsidRPr="003A631D">
              <w:rPr>
                <w:sz w:val="24"/>
                <w:szCs w:val="24"/>
                <w:shd w:val="clear" w:color="auto" w:fill="FFFFFF"/>
                <w:lang w:val="en-US"/>
              </w:rPr>
              <w:t>satellite</w:t>
            </w:r>
            <w:r w:rsidRPr="003A631D">
              <w:rPr>
                <w:sz w:val="24"/>
                <w:szCs w:val="24"/>
                <w:shd w:val="clear" w:color="auto" w:fill="FFFFFF"/>
              </w:rPr>
              <w:t xml:space="preserve"> C660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Главный офис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 Windows7</w:t>
            </w:r>
          </w:p>
        </w:tc>
      </w:tr>
      <w:tr w:rsidR="00EE133C" w:rsidRPr="003A631D" w:rsidTr="00B20F22">
        <w:trPr>
          <w:trHeight w:val="2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shd w:val="clear" w:color="auto" w:fill="FFFFFF"/>
              <w:ind w:left="-36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Процессор Pentium</w:t>
            </w:r>
            <w:r w:rsidRPr="003A631D">
              <w:rPr>
                <w:sz w:val="24"/>
                <w:szCs w:val="24"/>
                <w:shd w:val="clear" w:color="auto" w:fill="FFFFFF"/>
              </w:rPr>
              <w:t>P6200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 Office 2013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Оперативная память 3 Гб DDR3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1C-</w:t>
            </w:r>
            <w:r w:rsidRPr="003A631D">
              <w:rPr>
                <w:sz w:val="24"/>
                <w:szCs w:val="24"/>
              </w:rPr>
              <w:t>бухгалтерия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Видеокарта</w:t>
            </w:r>
            <w:r w:rsidRPr="003A631D">
              <w:rPr>
                <w:sz w:val="24"/>
                <w:szCs w:val="24"/>
                <w:lang w:val="en-US"/>
              </w:rPr>
              <w:t xml:space="preserve"> Intel 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7zip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Жесткий диск 500.0 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35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>Компьютер бухгалтера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 xml:space="preserve">Модель </w:t>
            </w:r>
            <w:r w:rsidRPr="003A631D">
              <w:rPr>
                <w:sz w:val="24"/>
                <w:szCs w:val="24"/>
                <w:shd w:val="clear" w:color="auto" w:fill="FFFFFF"/>
                <w:lang w:val="en-US"/>
              </w:rPr>
              <w:t>NoName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 Windows7</w:t>
            </w:r>
          </w:p>
        </w:tc>
      </w:tr>
      <w:tr w:rsidR="00EE133C" w:rsidRPr="003A631D" w:rsidTr="00B20F22">
        <w:trPr>
          <w:trHeight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shd w:val="clear" w:color="auto" w:fill="FFFFFF"/>
              <w:ind w:left="-36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Процессор Pentium</w:t>
            </w:r>
            <w:r w:rsidRPr="003A631D">
              <w:rPr>
                <w:sz w:val="24"/>
                <w:szCs w:val="24"/>
                <w:shd w:val="clear" w:color="auto" w:fill="FFFFFF"/>
                <w:lang w:val="en-US"/>
              </w:rPr>
              <w:t>E4500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  <w:lang w:val="en-US"/>
              </w:rPr>
              <w:t>MS Office 2013</w:t>
            </w:r>
          </w:p>
        </w:tc>
      </w:tr>
      <w:tr w:rsidR="00EE133C" w:rsidRPr="006A62C0" w:rsidTr="00B20F22">
        <w:trPr>
          <w:trHeight w:val="83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EE133C">
            <w:pPr>
              <w:numPr>
                <w:ilvl w:val="0"/>
                <w:numId w:val="19"/>
              </w:numPr>
              <w:shd w:val="clear" w:color="auto" w:fill="FFFFFF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MSI G31M (S775, iG41, DDR2, PCI- E16x, SVGA, SATA, GBLan, mATX)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26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shd w:val="clear" w:color="auto" w:fill="FFFFFF"/>
              <w:ind w:left="-36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 xml:space="preserve">Оперативная память </w:t>
            </w:r>
            <w:r w:rsidRPr="003A631D">
              <w:rPr>
                <w:sz w:val="24"/>
                <w:szCs w:val="24"/>
                <w:lang w:val="en-US"/>
              </w:rPr>
              <w:t>2</w:t>
            </w:r>
            <w:r w:rsidRPr="003A631D">
              <w:rPr>
                <w:sz w:val="24"/>
                <w:szCs w:val="24"/>
              </w:rPr>
              <w:t xml:space="preserve"> Гб DDR3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AutoCAD 2010</w:t>
            </w:r>
          </w:p>
        </w:tc>
      </w:tr>
      <w:tr w:rsidR="00EE133C" w:rsidRPr="003A631D" w:rsidTr="00B20F2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</w:rPr>
              <w:t>Видеокарта</w:t>
            </w:r>
            <w:r w:rsidRPr="003A631D">
              <w:rPr>
                <w:sz w:val="24"/>
                <w:szCs w:val="24"/>
                <w:lang w:val="en-US"/>
              </w:rPr>
              <w:t xml:space="preserve"> Intel HD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A631D">
              <w:rPr>
                <w:sz w:val="24"/>
                <w:szCs w:val="24"/>
                <w:lang w:val="en-US"/>
              </w:rPr>
              <w:t>7zip</w:t>
            </w:r>
          </w:p>
        </w:tc>
      </w:tr>
      <w:tr w:rsidR="00EE133C" w:rsidRPr="003A631D" w:rsidTr="00B20F22">
        <w:trPr>
          <w:trHeight w:val="2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31D">
              <w:rPr>
                <w:sz w:val="24"/>
                <w:szCs w:val="24"/>
              </w:rPr>
              <w:t xml:space="preserve">Жесткий диск </w:t>
            </w:r>
            <w:r w:rsidRPr="003A631D">
              <w:rPr>
                <w:sz w:val="24"/>
                <w:szCs w:val="24"/>
                <w:lang w:val="en-US"/>
              </w:rPr>
              <w:t>250</w:t>
            </w:r>
            <w:r w:rsidRPr="003A631D">
              <w:rPr>
                <w:sz w:val="24"/>
                <w:szCs w:val="24"/>
              </w:rPr>
              <w:t>.0</w:t>
            </w:r>
            <w:r w:rsidRPr="003A631D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E133C" w:rsidRPr="003A631D" w:rsidTr="00B20F22">
        <w:trPr>
          <w:trHeight w:val="2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3C" w:rsidRPr="003A631D" w:rsidRDefault="00EE133C" w:rsidP="00B2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EE133C" w:rsidRDefault="00EE133C" w:rsidP="00EE133C">
      <w:pPr>
        <w:ind w:firstLine="567"/>
        <w:jc w:val="both"/>
        <w:rPr>
          <w:sz w:val="28"/>
          <w:szCs w:val="28"/>
        </w:rPr>
      </w:pPr>
    </w:p>
    <w:p w:rsidR="00EE133C" w:rsidRDefault="00EE133C" w:rsidP="00EE1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текстовые документы, оформляемые на предприятии, например,  заявки, отчёты и т.д.</w:t>
      </w:r>
    </w:p>
    <w:p w:rsidR="00EE133C" w:rsidRDefault="00EE133C" w:rsidP="00EE133C">
      <w:pPr>
        <w:ind w:firstLine="567"/>
        <w:jc w:val="both"/>
        <w:rPr>
          <w:sz w:val="28"/>
          <w:szCs w:val="28"/>
        </w:rPr>
      </w:pPr>
    </w:p>
    <w:p w:rsidR="00EE133C" w:rsidRDefault="00EE133C" w:rsidP="00EE13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Табличные документы (пример приведён на рис. 2).</w:t>
      </w:r>
    </w:p>
    <w:p w:rsidR="00EE133C" w:rsidRDefault="00EE133C" w:rsidP="00EE133C">
      <w:pPr>
        <w:ind w:left="720"/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8F1C6A1" wp14:editId="6E5DF609">
            <wp:extent cx="6154420" cy="3784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083" r="28452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3C" w:rsidRDefault="00EE133C" w:rsidP="00EE133C">
      <w:pPr>
        <w:jc w:val="both"/>
        <w:rPr>
          <w:rFonts w:ascii="Calibri" w:hAnsi="Calibri"/>
          <w:noProof/>
          <w:sz w:val="22"/>
          <w:szCs w:val="22"/>
        </w:rPr>
      </w:pPr>
    </w:p>
    <w:p w:rsidR="00EE133C" w:rsidRPr="00E51909" w:rsidRDefault="00EE133C" w:rsidP="00EE133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 – Расчёт стоимости сервиса</w:t>
      </w:r>
    </w:p>
    <w:p w:rsidR="00EE133C" w:rsidRDefault="00EE133C" w:rsidP="00EE133C">
      <w:pPr>
        <w:jc w:val="center"/>
        <w:rPr>
          <w:rFonts w:ascii="Calibri" w:hAnsi="Calibri"/>
          <w:noProof/>
          <w:sz w:val="22"/>
          <w:szCs w:val="22"/>
        </w:rPr>
      </w:pPr>
    </w:p>
    <w:p w:rsidR="00EE133C" w:rsidRPr="00A04B29" w:rsidRDefault="00EE133C" w:rsidP="00EE133C">
      <w:pPr>
        <w:ind w:left="720"/>
        <w:jc w:val="both"/>
        <w:rPr>
          <w:sz w:val="28"/>
          <w:szCs w:val="28"/>
        </w:rPr>
      </w:pPr>
    </w:p>
    <w:p w:rsidR="00EE133C" w:rsidRDefault="00EE133C" w:rsidP="00EE13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Базы данных</w:t>
      </w:r>
    </w:p>
    <w:p w:rsidR="00EE133C" w:rsidRDefault="00EE133C" w:rsidP="00EE133C">
      <w:pPr>
        <w:ind w:left="720"/>
        <w:jc w:val="both"/>
        <w:rPr>
          <w:sz w:val="28"/>
          <w:szCs w:val="28"/>
        </w:rPr>
      </w:pPr>
    </w:p>
    <w:p w:rsidR="00EE133C" w:rsidRDefault="00EE133C" w:rsidP="00EE133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5B4B8AC" wp14:editId="211D6CA3">
            <wp:extent cx="6026785" cy="3068955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847" b="5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33C" w:rsidRDefault="00EE133C" w:rsidP="00EE133C">
      <w:pPr>
        <w:jc w:val="center"/>
        <w:rPr>
          <w:sz w:val="28"/>
          <w:szCs w:val="28"/>
        </w:rPr>
      </w:pPr>
    </w:p>
    <w:p w:rsidR="00EE133C" w:rsidRDefault="00EE133C" w:rsidP="00EE133C">
      <w:pPr>
        <w:jc w:val="center"/>
        <w:rPr>
          <w:sz w:val="28"/>
          <w:szCs w:val="28"/>
        </w:rPr>
      </w:pPr>
      <w:r w:rsidRPr="00F268F2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Pr="00F268F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</w:t>
      </w:r>
      <w:r w:rsidRPr="00F268F2">
        <w:rPr>
          <w:sz w:val="28"/>
          <w:szCs w:val="28"/>
        </w:rPr>
        <w:t xml:space="preserve"> База данных Битрикс24</w:t>
      </w:r>
    </w:p>
    <w:p w:rsidR="00EE133C" w:rsidRDefault="00EE133C" w:rsidP="00EE133C">
      <w:pPr>
        <w:jc w:val="center"/>
        <w:rPr>
          <w:sz w:val="28"/>
          <w:szCs w:val="28"/>
        </w:rPr>
      </w:pPr>
    </w:p>
    <w:p w:rsidR="00EE133C" w:rsidRPr="0021492E" w:rsidRDefault="00EE133C" w:rsidP="00EE133C">
      <w:pPr>
        <w:numPr>
          <w:ilvl w:val="0"/>
          <w:numId w:val="18"/>
        </w:numPr>
        <w:jc w:val="both"/>
        <w:rPr>
          <w:sz w:val="32"/>
          <w:szCs w:val="32"/>
        </w:rPr>
      </w:pPr>
      <w:r w:rsidRPr="0021492E">
        <w:rPr>
          <w:sz w:val="32"/>
          <w:szCs w:val="32"/>
        </w:rPr>
        <w:t>Структурирование данных на диске</w:t>
      </w:r>
      <w:r>
        <w:rPr>
          <w:sz w:val="32"/>
          <w:szCs w:val="32"/>
        </w:rPr>
        <w:t xml:space="preserve">. </w:t>
      </w:r>
      <w:r w:rsidRPr="0021492E">
        <w:rPr>
          <w:sz w:val="32"/>
          <w:szCs w:val="32"/>
        </w:rPr>
        <w:t>Каталогизация информации</w:t>
      </w:r>
      <w:r>
        <w:rPr>
          <w:sz w:val="32"/>
          <w:szCs w:val="32"/>
        </w:rPr>
        <w:t xml:space="preserve"> (представить в виде схем).</w:t>
      </w: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DD6E01" wp14:editId="49D1C619">
            <wp:simplePos x="0" y="0"/>
            <wp:positionH relativeFrom="column">
              <wp:posOffset>-278765</wp:posOffset>
            </wp:positionH>
            <wp:positionV relativeFrom="paragraph">
              <wp:posOffset>23495</wp:posOffset>
            </wp:positionV>
            <wp:extent cx="3667125" cy="2566035"/>
            <wp:effectExtent l="19050" t="0" r="9525" b="0"/>
            <wp:wrapTight wrapText="bothSides">
              <wp:wrapPolygon edited="0">
                <wp:start x="-112" y="0"/>
                <wp:lineTo x="-112" y="21488"/>
                <wp:lineTo x="21656" y="21488"/>
                <wp:lineTo x="21656" y="0"/>
                <wp:lineTo x="-112" y="0"/>
              </wp:wrapPolygon>
            </wp:wrapTight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291" t="24757" r="35393" b="31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FA98D98" wp14:editId="76A9BD5B">
            <wp:simplePos x="0" y="0"/>
            <wp:positionH relativeFrom="column">
              <wp:posOffset>3881120</wp:posOffset>
            </wp:positionH>
            <wp:positionV relativeFrom="paragraph">
              <wp:posOffset>151130</wp:posOffset>
            </wp:positionV>
            <wp:extent cx="2115185" cy="2556510"/>
            <wp:effectExtent l="19050" t="0" r="0" b="0"/>
            <wp:wrapTight wrapText="bothSides">
              <wp:wrapPolygon edited="0">
                <wp:start x="-195" y="0"/>
                <wp:lineTo x="-195" y="21407"/>
                <wp:lineTo x="21594" y="21407"/>
                <wp:lineTo x="21594" y="0"/>
                <wp:lineTo x="-195" y="0"/>
              </wp:wrapPolygon>
            </wp:wrapTight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567" t="26431" r="43025" b="2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jc w:val="center"/>
        <w:rPr>
          <w:sz w:val="28"/>
          <w:szCs w:val="28"/>
        </w:rPr>
      </w:pPr>
    </w:p>
    <w:p w:rsidR="00EE133C" w:rsidRDefault="00EE133C" w:rsidP="00EE133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4 – Канализация информации на дисках</w:t>
      </w:r>
    </w:p>
    <w:p w:rsidR="00EE133C" w:rsidRDefault="00EE133C" w:rsidP="00EE133C">
      <w:pPr>
        <w:jc w:val="both"/>
        <w:rPr>
          <w:sz w:val="28"/>
          <w:szCs w:val="28"/>
        </w:rPr>
      </w:pPr>
    </w:p>
    <w:p w:rsidR="00EE133C" w:rsidRDefault="00EE133C" w:rsidP="00EE13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Приложить другие документы, заполняемые во время прохождения практики.</w:t>
      </w:r>
    </w:p>
    <w:p w:rsidR="00EE133C" w:rsidRDefault="00EE133C" w:rsidP="00EE133C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отчёт в виде презентации.</w:t>
      </w:r>
    </w:p>
    <w:p w:rsidR="00EE133C" w:rsidRDefault="00EE133C" w:rsidP="00EE13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6BE4" w:rsidRPr="00B22B02" w:rsidRDefault="002A6BE4" w:rsidP="00A46E6D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lastRenderedPageBreak/>
        <w:t>Студенты, не выполнившие программу практики без уважительной причины или получившие отрицательную оценку, отчисляются из колледжа за академическую неуспеваемость.</w:t>
      </w:r>
    </w:p>
    <w:p w:rsidR="002A6BE4" w:rsidRPr="00B22B02" w:rsidRDefault="002A6BE4" w:rsidP="00A46E6D">
      <w:pPr>
        <w:jc w:val="both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Перечень документов, прилагаемых к отчету: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5812"/>
      </w:tblGrid>
      <w:tr w:rsidR="002A6BE4" w:rsidRPr="00B22B02" w:rsidTr="001B2EC7">
        <w:trPr>
          <w:tblHeader/>
        </w:trPr>
        <w:tc>
          <w:tcPr>
            <w:tcW w:w="959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№</w:t>
            </w:r>
          </w:p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Расположение материалов в отчете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Примечание</w:t>
            </w:r>
          </w:p>
        </w:tc>
      </w:tr>
      <w:tr w:rsidR="002A6BE4" w:rsidRPr="00B22B02" w:rsidTr="001B2EC7">
        <w:tc>
          <w:tcPr>
            <w:tcW w:w="959" w:type="dxa"/>
          </w:tcPr>
          <w:p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Благодарственное письмо в адрес ОУ и/или лично практиканта.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Выдается на предприятии/организации. Прикладывается к отчету при его наличии. </w:t>
            </w:r>
          </w:p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59" w:type="dxa"/>
          </w:tcPr>
          <w:p w:rsidR="002A6BE4" w:rsidRPr="00B22B02" w:rsidRDefault="002A6BE4" w:rsidP="00A46E6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Анкета руководителя/куратора от предприятия.</w:t>
            </w:r>
          </w:p>
        </w:tc>
        <w:tc>
          <w:tcPr>
            <w:tcW w:w="5812" w:type="dxa"/>
          </w:tcPr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Бланк анкеты выдается заведующим отделением. Анкета заполняется лично представителем </w:t>
            </w:r>
          </w:p>
          <w:p w:rsidR="002A6BE4" w:rsidRPr="00B22B02" w:rsidRDefault="002A6BE4" w:rsidP="00A46E6D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(куратором)предприятия/организации, подписывается и заверяется печатью.</w:t>
            </w:r>
          </w:p>
        </w:tc>
      </w:tr>
    </w:tbl>
    <w:p w:rsidR="00235007" w:rsidRPr="00B22B02" w:rsidRDefault="00235007" w:rsidP="00A46E6D">
      <w:pPr>
        <w:jc w:val="both"/>
        <w:rPr>
          <w:sz w:val="28"/>
          <w:szCs w:val="28"/>
        </w:rPr>
      </w:pPr>
    </w:p>
    <w:p w:rsidR="00FC6C7E" w:rsidRDefault="00FC6C7E" w:rsidP="00A46E6D">
      <w:pPr>
        <w:jc w:val="right"/>
        <w:rPr>
          <w:i/>
          <w:sz w:val="28"/>
          <w:szCs w:val="28"/>
        </w:rPr>
      </w:pPr>
    </w:p>
    <w:p w:rsidR="00150BF5" w:rsidRPr="00082B3A" w:rsidRDefault="0077519A" w:rsidP="00150BF5">
      <w:pPr>
        <w:suppressAutoHyphens/>
        <w:jc w:val="center"/>
        <w:rPr>
          <w:rFonts w:eastAsia="Andale Sans UI"/>
          <w:b/>
          <w:caps/>
          <w:kern w:val="1"/>
          <w:sz w:val="24"/>
          <w:szCs w:val="24"/>
          <w:lang w:eastAsia="ar-SA"/>
        </w:rPr>
      </w:pPr>
      <w:r>
        <w:rPr>
          <w:b/>
          <w:sz w:val="28"/>
          <w:szCs w:val="28"/>
        </w:rPr>
        <w:t>4</w:t>
      </w:r>
      <w:r w:rsidRPr="0077519A">
        <w:rPr>
          <w:b/>
          <w:sz w:val="28"/>
          <w:szCs w:val="28"/>
        </w:rPr>
        <w:t>.</w:t>
      </w:r>
      <w:r w:rsidRPr="0077519A">
        <w:rPr>
          <w:b/>
          <w:sz w:val="28"/>
          <w:szCs w:val="28"/>
        </w:rPr>
        <w:tab/>
      </w:r>
      <w:r w:rsidR="00150BF5" w:rsidRPr="00082B3A">
        <w:rPr>
          <w:rFonts w:eastAsia="Andale Sans UI"/>
          <w:b/>
          <w:caps/>
          <w:kern w:val="1"/>
          <w:sz w:val="24"/>
          <w:szCs w:val="24"/>
          <w:lang w:eastAsia="ar-SA"/>
        </w:rPr>
        <w:t>ПЕРЕЧЕНЬ ЗАДАНИЙ ДЛЯ ПРОВЕДЕНИЯ</w:t>
      </w:r>
    </w:p>
    <w:p w:rsidR="00150BF5" w:rsidRPr="00082B3A" w:rsidRDefault="00150BF5" w:rsidP="00150BF5">
      <w:pPr>
        <w:shd w:val="clear" w:color="auto" w:fill="FFFFFF"/>
        <w:suppressAutoHyphens/>
        <w:jc w:val="center"/>
        <w:rPr>
          <w:b/>
          <w:bCs/>
          <w:caps/>
          <w:spacing w:val="-3"/>
          <w:kern w:val="1"/>
          <w:sz w:val="24"/>
          <w:szCs w:val="24"/>
          <w:lang w:eastAsia="ar-SA"/>
        </w:rPr>
      </w:pPr>
      <w:r w:rsidRPr="00082B3A">
        <w:rPr>
          <w:b/>
          <w:bCs/>
          <w:caps/>
          <w:spacing w:val="-3"/>
          <w:kern w:val="1"/>
          <w:sz w:val="24"/>
          <w:szCs w:val="24"/>
          <w:lang w:eastAsia="ar-SA"/>
        </w:rPr>
        <w:t xml:space="preserve">ПРОМЕЖУТОЧНОЙ аттестациИ в форме дифференцированного зачета </w:t>
      </w:r>
    </w:p>
    <w:p w:rsidR="00150BF5" w:rsidRDefault="00150BF5" w:rsidP="00150BF5">
      <w:pPr>
        <w:suppressAutoHyphens/>
        <w:jc w:val="center"/>
        <w:rPr>
          <w:rFonts w:eastAsia="Andale Sans UI"/>
          <w:b/>
          <w:caps/>
          <w:kern w:val="1"/>
          <w:sz w:val="24"/>
          <w:szCs w:val="24"/>
          <w:lang w:eastAsia="ar-SA"/>
        </w:rPr>
      </w:pPr>
      <w:r w:rsidRPr="00082B3A">
        <w:rPr>
          <w:rFonts w:eastAsia="Andale Sans UI"/>
          <w:b/>
          <w:caps/>
          <w:kern w:val="1"/>
          <w:sz w:val="24"/>
          <w:szCs w:val="24"/>
          <w:lang w:eastAsia="ar-SA"/>
        </w:rPr>
        <w:t>по УЧЕБНОЙ</w:t>
      </w:r>
      <w:r>
        <w:rPr>
          <w:rFonts w:eastAsia="Andale Sans UI"/>
          <w:b/>
          <w:caps/>
          <w:kern w:val="1"/>
          <w:sz w:val="24"/>
          <w:szCs w:val="24"/>
          <w:lang w:eastAsia="ar-SA"/>
        </w:rPr>
        <w:t xml:space="preserve"> (производственной) ПРАКТИКИ </w:t>
      </w:r>
    </w:p>
    <w:p w:rsidR="00150BF5" w:rsidRDefault="00150BF5" w:rsidP="00150BF5">
      <w:pPr>
        <w:suppressAutoHyphens/>
        <w:jc w:val="center"/>
        <w:rPr>
          <w:rFonts w:eastAsia="Andale Sans UI"/>
          <w:b/>
          <w:caps/>
          <w:kern w:val="1"/>
          <w:sz w:val="24"/>
          <w:szCs w:val="24"/>
          <w:lang w:eastAsia="ar-SA"/>
        </w:rPr>
      </w:pPr>
    </w:p>
    <w:p w:rsidR="00150BF5" w:rsidRDefault="00150BF5" w:rsidP="00150BF5">
      <w:pPr>
        <w:suppressAutoHyphens/>
        <w:jc w:val="center"/>
        <w:rPr>
          <w:rFonts w:eastAsia="Andale Sans UI"/>
          <w:b/>
          <w:kern w:val="1"/>
          <w:sz w:val="24"/>
          <w:szCs w:val="24"/>
          <w:lang w:eastAsia="ar-SA"/>
        </w:rPr>
      </w:pPr>
      <w:r>
        <w:rPr>
          <w:rFonts w:eastAsia="Andale Sans UI"/>
          <w:b/>
          <w:kern w:val="1"/>
          <w:sz w:val="24"/>
          <w:szCs w:val="24"/>
          <w:lang w:eastAsia="ar-SA"/>
        </w:rPr>
        <w:t>для обучающихся 2</w:t>
      </w:r>
      <w:r w:rsidRPr="00082B3A">
        <w:rPr>
          <w:rFonts w:eastAsia="Andale Sans UI"/>
          <w:b/>
          <w:kern w:val="1"/>
          <w:sz w:val="24"/>
          <w:szCs w:val="24"/>
          <w:lang w:eastAsia="ar-SA"/>
        </w:rPr>
        <w:t xml:space="preserve"> курса</w:t>
      </w:r>
    </w:p>
    <w:p w:rsidR="00150BF5" w:rsidRDefault="00150BF5" w:rsidP="00150BF5">
      <w:pPr>
        <w:suppressAutoHyphens/>
        <w:jc w:val="center"/>
        <w:rPr>
          <w:rFonts w:eastAsia="Andale Sans UI"/>
          <w:b/>
          <w:kern w:val="1"/>
          <w:sz w:val="24"/>
          <w:szCs w:val="24"/>
          <w:lang w:eastAsia="ar-SA"/>
        </w:rPr>
      </w:pPr>
      <w:r w:rsidRPr="00082B3A">
        <w:rPr>
          <w:rFonts w:eastAsia="Andale Sans UI"/>
          <w:b/>
          <w:kern w:val="1"/>
          <w:sz w:val="24"/>
          <w:szCs w:val="24"/>
          <w:lang w:eastAsia="ar-SA"/>
        </w:rPr>
        <w:t xml:space="preserve">по специальности </w:t>
      </w:r>
      <w:r>
        <w:rPr>
          <w:rFonts w:eastAsia="Andale Sans UI"/>
          <w:b/>
          <w:kern w:val="1"/>
          <w:sz w:val="24"/>
          <w:szCs w:val="24"/>
          <w:lang w:eastAsia="ar-SA"/>
        </w:rPr>
        <w:t>09.02.03 Программирование в компьютерных системах</w:t>
      </w:r>
    </w:p>
    <w:p w:rsidR="00150BF5" w:rsidRPr="00082B3A" w:rsidRDefault="00150BF5" w:rsidP="00150BF5">
      <w:pPr>
        <w:jc w:val="center"/>
        <w:rPr>
          <w:rFonts w:eastAsia="Calibri"/>
          <w:sz w:val="24"/>
          <w:szCs w:val="24"/>
          <w:lang w:eastAsia="en-US"/>
        </w:rPr>
      </w:pPr>
    </w:p>
    <w:p w:rsidR="00150BF5" w:rsidRDefault="00150BF5" w:rsidP="00150BF5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4"/>
          <w:szCs w:val="24"/>
          <w:lang w:eastAsia="en-US"/>
        </w:rPr>
        <w:t xml:space="preserve">ПМ.04 </w:t>
      </w:r>
      <w:r>
        <w:rPr>
          <w:b/>
          <w:sz w:val="28"/>
          <w:szCs w:val="28"/>
        </w:rPr>
        <w:t xml:space="preserve">Выполнение работ по профессии </w:t>
      </w:r>
    </w:p>
    <w:p w:rsidR="00150BF5" w:rsidRPr="00C77C4A" w:rsidRDefault="00150BF5" w:rsidP="00150BF5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:rsidR="00150BF5" w:rsidRDefault="00150BF5" w:rsidP="00150BF5">
      <w:pPr>
        <w:jc w:val="both"/>
        <w:rPr>
          <w:sz w:val="28"/>
          <w:szCs w:val="28"/>
        </w:rPr>
      </w:pPr>
    </w:p>
    <w:p w:rsidR="00150BF5" w:rsidRDefault="00150BF5" w:rsidP="00150BF5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 по </w:t>
      </w:r>
      <w:r w:rsidRPr="002130EF">
        <w:rPr>
          <w:rFonts w:eastAsia="Calibri"/>
          <w:b/>
          <w:sz w:val="28"/>
          <w:szCs w:val="28"/>
        </w:rPr>
        <w:t>УП.04</w:t>
      </w:r>
    </w:p>
    <w:p w:rsidR="00150BF5" w:rsidRDefault="00150BF5" w:rsidP="00150BF5">
      <w:pPr>
        <w:jc w:val="both"/>
        <w:rPr>
          <w:sz w:val="28"/>
          <w:szCs w:val="28"/>
        </w:rPr>
      </w:pPr>
    </w:p>
    <w:p w:rsidR="00150BF5" w:rsidRPr="002130EF" w:rsidRDefault="00150BF5" w:rsidP="00150BF5">
      <w:pPr>
        <w:pStyle w:val="af1"/>
        <w:numPr>
          <w:ilvl w:val="0"/>
          <w:numId w:val="2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2130EF">
        <w:rPr>
          <w:sz w:val="28"/>
          <w:szCs w:val="28"/>
        </w:rPr>
        <w:t xml:space="preserve">Изучите характеристики ПК и программного обеспечения, и оформите отчёт в текстовом процессоре </w:t>
      </w:r>
      <w:r w:rsidRPr="002130EF">
        <w:rPr>
          <w:sz w:val="28"/>
          <w:szCs w:val="28"/>
          <w:lang w:val="en-US"/>
        </w:rPr>
        <w:t>MSWord</w:t>
      </w:r>
      <w:r w:rsidRPr="002130EF">
        <w:rPr>
          <w:sz w:val="28"/>
          <w:szCs w:val="28"/>
        </w:rPr>
        <w:t xml:space="preserve"> следующим образом:</w:t>
      </w:r>
    </w:p>
    <w:p w:rsidR="00150BF5" w:rsidRPr="002130EF" w:rsidRDefault="00150BF5" w:rsidP="00150BF5">
      <w:pPr>
        <w:jc w:val="center"/>
        <w:rPr>
          <w:b/>
          <w:sz w:val="28"/>
          <w:szCs w:val="28"/>
        </w:rPr>
      </w:pPr>
      <w:r w:rsidRPr="002130EF">
        <w:rPr>
          <w:b/>
          <w:sz w:val="28"/>
          <w:szCs w:val="28"/>
        </w:rPr>
        <w:t>Отчет по заданию №1</w:t>
      </w:r>
    </w:p>
    <w:p w:rsidR="00150BF5" w:rsidRPr="002130EF" w:rsidRDefault="00150BF5" w:rsidP="00150BF5">
      <w:pPr>
        <w:ind w:firstLine="4962"/>
        <w:rPr>
          <w:sz w:val="28"/>
          <w:szCs w:val="28"/>
        </w:rPr>
      </w:pPr>
    </w:p>
    <w:p w:rsidR="00150BF5" w:rsidRPr="002130EF" w:rsidRDefault="00150BF5" w:rsidP="00150BF5">
      <w:pPr>
        <w:ind w:firstLine="3969"/>
        <w:rPr>
          <w:sz w:val="28"/>
          <w:szCs w:val="28"/>
        </w:rPr>
      </w:pPr>
      <w:r w:rsidRPr="002130EF">
        <w:rPr>
          <w:sz w:val="28"/>
          <w:szCs w:val="28"/>
        </w:rPr>
        <w:t>Выполнил студент группы ________</w:t>
      </w:r>
    </w:p>
    <w:p w:rsidR="00150BF5" w:rsidRDefault="00150BF5" w:rsidP="00150BF5">
      <w:pPr>
        <w:ind w:firstLine="3969"/>
        <w:rPr>
          <w:sz w:val="28"/>
          <w:szCs w:val="28"/>
        </w:rPr>
      </w:pPr>
      <w:r w:rsidRPr="002130EF">
        <w:rPr>
          <w:sz w:val="28"/>
          <w:szCs w:val="28"/>
        </w:rPr>
        <w:t>ФИО ___________________________</w:t>
      </w:r>
    </w:p>
    <w:p w:rsidR="00150BF5" w:rsidRPr="002130EF" w:rsidRDefault="00150BF5" w:rsidP="00150BF5">
      <w:pPr>
        <w:ind w:firstLine="396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150BF5" w:rsidRPr="000B155F" w:rsidTr="00315F69">
        <w:trPr>
          <w:trHeight w:val="274"/>
        </w:trPr>
        <w:tc>
          <w:tcPr>
            <w:tcW w:w="9571" w:type="dxa"/>
            <w:gridSpan w:val="3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B155F">
              <w:rPr>
                <w:b/>
                <w:sz w:val="28"/>
                <w:szCs w:val="28"/>
              </w:rPr>
              <w:t>Техническое обеспечение (</w:t>
            </w:r>
            <w:r w:rsidRPr="000B155F">
              <w:rPr>
                <w:b/>
                <w:sz w:val="28"/>
                <w:szCs w:val="28"/>
                <w:lang w:val="en-US"/>
              </w:rPr>
              <w:t xml:space="preserve">Hardware) </w:t>
            </w:r>
          </w:p>
        </w:tc>
      </w:tr>
      <w:tr w:rsidR="00150BF5" w:rsidRPr="000B155F" w:rsidTr="00315F69">
        <w:trPr>
          <w:trHeight w:val="274"/>
        </w:trPr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Технические характеристики</w:t>
            </w:r>
          </w:p>
        </w:tc>
      </w:tr>
      <w:tr w:rsidR="00150BF5" w:rsidRPr="000B155F" w:rsidTr="00315F69">
        <w:trPr>
          <w:trHeight w:val="274"/>
        </w:trPr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Файловая система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rPr>
          <w:trHeight w:val="274"/>
        </w:trPr>
        <w:tc>
          <w:tcPr>
            <w:tcW w:w="534" w:type="dxa"/>
            <w:vMerge w:val="restart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Емкость жесткого диска: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534" w:type="dxa"/>
            <w:vMerge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ind w:firstLine="317"/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занято: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534" w:type="dxa"/>
            <w:vMerge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ind w:firstLine="317"/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свободно: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Устройства и принтеры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BF5" w:rsidRPr="000B155F" w:rsidTr="00315F69">
        <w:tc>
          <w:tcPr>
            <w:tcW w:w="9571" w:type="dxa"/>
            <w:gridSpan w:val="3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Pr="000B155F">
              <w:rPr>
                <w:b/>
                <w:sz w:val="28"/>
                <w:szCs w:val="28"/>
              </w:rPr>
              <w:t>Программное обеспечение (</w:t>
            </w:r>
            <w:r w:rsidRPr="000B155F">
              <w:rPr>
                <w:b/>
                <w:sz w:val="28"/>
                <w:szCs w:val="28"/>
                <w:lang w:val="en-US"/>
              </w:rPr>
              <w:t>Software)</w:t>
            </w: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Классификация ПО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Описание и назначение ПО</w:t>
            </w: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Системное ПО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B155F">
              <w:rPr>
                <w:b/>
                <w:sz w:val="28"/>
                <w:szCs w:val="28"/>
              </w:rPr>
              <w:t>Стандартное ПО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50BF5" w:rsidRPr="000B155F" w:rsidTr="00315F69">
        <w:tc>
          <w:tcPr>
            <w:tcW w:w="534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</w:rPr>
            </w:pPr>
            <w:r w:rsidRPr="000B155F">
              <w:rPr>
                <w:b/>
                <w:sz w:val="28"/>
                <w:szCs w:val="28"/>
              </w:rPr>
              <w:t>Прикладное ПО</w:t>
            </w:r>
          </w:p>
        </w:tc>
        <w:tc>
          <w:tcPr>
            <w:tcW w:w="5352" w:type="dxa"/>
          </w:tcPr>
          <w:p w:rsidR="00150BF5" w:rsidRPr="000B155F" w:rsidRDefault="00150BF5" w:rsidP="00315F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50BF5" w:rsidRPr="002130EF" w:rsidRDefault="00150BF5" w:rsidP="00150BF5">
      <w:pPr>
        <w:rPr>
          <w:sz w:val="28"/>
          <w:szCs w:val="28"/>
          <w:lang w:val="en-US"/>
        </w:rPr>
      </w:pPr>
    </w:p>
    <w:p w:rsidR="00150BF5" w:rsidRPr="002130EF" w:rsidRDefault="00150BF5" w:rsidP="00150BF5">
      <w:pPr>
        <w:pStyle w:val="af1"/>
        <w:numPr>
          <w:ilvl w:val="0"/>
          <w:numId w:val="20"/>
        </w:numPr>
        <w:ind w:left="0" w:firstLine="709"/>
        <w:contextualSpacing/>
        <w:jc w:val="both"/>
        <w:rPr>
          <w:sz w:val="28"/>
          <w:szCs w:val="28"/>
          <w:u w:val="single"/>
        </w:rPr>
      </w:pPr>
      <w:r w:rsidRPr="002130EF">
        <w:rPr>
          <w:sz w:val="28"/>
          <w:szCs w:val="28"/>
        </w:rPr>
        <w:t xml:space="preserve">Создайте  в программе </w:t>
      </w:r>
      <w:r w:rsidRPr="002130EF">
        <w:rPr>
          <w:sz w:val="28"/>
          <w:szCs w:val="28"/>
          <w:lang w:val="en-US"/>
        </w:rPr>
        <w:t>Excel</w:t>
      </w:r>
      <w:r w:rsidRPr="002130EF">
        <w:rPr>
          <w:sz w:val="28"/>
          <w:szCs w:val="28"/>
        </w:rPr>
        <w:t xml:space="preserve"> с применением формул документ (расчетная задача).</w:t>
      </w:r>
    </w:p>
    <w:p w:rsidR="00150BF5" w:rsidRPr="002130EF" w:rsidRDefault="00150BF5" w:rsidP="00150BF5">
      <w:pPr>
        <w:ind w:firstLine="709"/>
        <w:jc w:val="both"/>
        <w:rPr>
          <w:sz w:val="28"/>
          <w:szCs w:val="28"/>
        </w:rPr>
      </w:pPr>
      <w:r w:rsidRPr="002130EF">
        <w:rPr>
          <w:sz w:val="28"/>
          <w:szCs w:val="28"/>
        </w:rPr>
        <w:t>Представьте себя директором фирмы по продаже компьютеров и их комплектующих (составных частей). Придумайте название фирмы, подготовьте логотип фирмы. Составьте и красиво оформите прайс–лист</w:t>
      </w:r>
      <w:r>
        <w:rPr>
          <w:sz w:val="28"/>
          <w:szCs w:val="28"/>
        </w:rPr>
        <w:t xml:space="preserve"> </w:t>
      </w:r>
      <w:r w:rsidRPr="002130EF">
        <w:rPr>
          <w:sz w:val="28"/>
          <w:szCs w:val="28"/>
        </w:rPr>
        <w:t xml:space="preserve">«Список товаров» с указанием цены. Цены должны быть указаны в долларах и рублях. Пересчет из долларов в рубли должен выполняться автоматически. В числе комплектующих должны быть: материнская плата, процессор, оперативная память, жесткие диски (не менее двух видов), видеокарта, звуковая плата, видеопамять, дисковод, </w:t>
      </w:r>
      <w:r w:rsidRPr="002130EF">
        <w:rPr>
          <w:sz w:val="28"/>
          <w:szCs w:val="28"/>
          <w:lang w:val="en-US"/>
        </w:rPr>
        <w:t>CD</w:t>
      </w:r>
      <w:r w:rsidRPr="002130EF">
        <w:rPr>
          <w:sz w:val="28"/>
          <w:szCs w:val="28"/>
        </w:rPr>
        <w:t>-</w:t>
      </w:r>
      <w:r w:rsidRPr="002130EF">
        <w:rPr>
          <w:sz w:val="28"/>
          <w:szCs w:val="28"/>
          <w:lang w:val="en-US"/>
        </w:rPr>
        <w:t>ROM</w:t>
      </w:r>
      <w:r w:rsidRPr="002130EF">
        <w:rPr>
          <w:sz w:val="28"/>
          <w:szCs w:val="28"/>
        </w:rPr>
        <w:t>, корпус, монитор, клавиатура, мышь.</w:t>
      </w:r>
    </w:p>
    <w:p w:rsidR="00150BF5" w:rsidRPr="002130EF" w:rsidRDefault="00150BF5" w:rsidP="00150BF5">
      <w:pPr>
        <w:rPr>
          <w:sz w:val="28"/>
          <w:szCs w:val="28"/>
        </w:rPr>
      </w:pPr>
    </w:p>
    <w:p w:rsidR="00150BF5" w:rsidRDefault="00150BF5" w:rsidP="00150BF5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 по П</w:t>
      </w:r>
      <w:r w:rsidRPr="002130EF">
        <w:rPr>
          <w:rFonts w:eastAsia="Calibri"/>
          <w:b/>
          <w:sz w:val="28"/>
          <w:szCs w:val="28"/>
        </w:rPr>
        <w:t>П.04</w:t>
      </w:r>
    </w:p>
    <w:p w:rsidR="00150BF5" w:rsidRDefault="00150BF5" w:rsidP="00150BF5">
      <w:pPr>
        <w:jc w:val="both"/>
        <w:rPr>
          <w:sz w:val="28"/>
          <w:szCs w:val="28"/>
        </w:rPr>
      </w:pPr>
    </w:p>
    <w:p w:rsidR="00150BF5" w:rsidRDefault="00150BF5" w:rsidP="00150BF5">
      <w:pPr>
        <w:pStyle w:val="af1"/>
        <w:numPr>
          <w:ilvl w:val="0"/>
          <w:numId w:val="21"/>
        </w:numPr>
        <w:ind w:left="0" w:firstLine="36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Оформите в виде схемы </w:t>
      </w:r>
      <w:r w:rsidRPr="00E97DAF">
        <w:rPr>
          <w:bCs/>
          <w:sz w:val="28"/>
          <w:szCs w:val="28"/>
        </w:rPr>
        <w:t>структур</w:t>
      </w:r>
      <w:r>
        <w:rPr>
          <w:bCs/>
          <w:sz w:val="28"/>
          <w:szCs w:val="28"/>
        </w:rPr>
        <w:t>у</w:t>
      </w:r>
      <w:r w:rsidRPr="00E97DAF">
        <w:rPr>
          <w:bCs/>
          <w:sz w:val="28"/>
          <w:szCs w:val="28"/>
        </w:rPr>
        <w:t xml:space="preserve"> данных на диске</w:t>
      </w:r>
      <w:r>
        <w:rPr>
          <w:bCs/>
          <w:sz w:val="28"/>
          <w:szCs w:val="28"/>
        </w:rPr>
        <w:t>.</w:t>
      </w:r>
    </w:p>
    <w:p w:rsidR="00150BF5" w:rsidRPr="00E97DAF" w:rsidRDefault="00150BF5" w:rsidP="00150BF5">
      <w:pPr>
        <w:ind w:firstLine="360"/>
        <w:jc w:val="both"/>
        <w:rPr>
          <w:bCs/>
          <w:sz w:val="28"/>
          <w:szCs w:val="28"/>
        </w:rPr>
      </w:pPr>
    </w:p>
    <w:p w:rsidR="00150BF5" w:rsidRPr="002130EF" w:rsidRDefault="00150BF5" w:rsidP="00150BF5">
      <w:pPr>
        <w:pStyle w:val="af1"/>
        <w:numPr>
          <w:ilvl w:val="0"/>
          <w:numId w:val="21"/>
        </w:numPr>
        <w:ind w:left="0" w:firstLine="360"/>
        <w:contextualSpacing/>
        <w:jc w:val="both"/>
        <w:rPr>
          <w:sz w:val="28"/>
          <w:szCs w:val="28"/>
        </w:rPr>
      </w:pPr>
      <w:r w:rsidRPr="002130EF">
        <w:rPr>
          <w:sz w:val="28"/>
          <w:szCs w:val="28"/>
        </w:rPr>
        <w:t xml:space="preserve">В </w:t>
      </w:r>
      <w:r w:rsidRPr="002130EF">
        <w:rPr>
          <w:spacing w:val="-5"/>
          <w:sz w:val="28"/>
          <w:szCs w:val="28"/>
        </w:rPr>
        <w:t xml:space="preserve">СУБД </w:t>
      </w:r>
      <w:r w:rsidRPr="002130EF">
        <w:rPr>
          <w:spacing w:val="-6"/>
          <w:sz w:val="28"/>
          <w:szCs w:val="28"/>
          <w:lang w:val="en-US"/>
        </w:rPr>
        <w:t>Access</w:t>
      </w:r>
      <w:r w:rsidRPr="002130EF">
        <w:rPr>
          <w:bCs/>
          <w:sz w:val="28"/>
          <w:szCs w:val="28"/>
        </w:rPr>
        <w:t>создайте ведомость зарплаты для пяти сотрудников с полями: «Фамилия», «Имя», «Отчество», «Должность», «Оклад», «Премия», «Налог», «Зарплата». Произвести расчёты с учетом 30% от оклада для поля «Премия» и 13% налога для полей «Оклад» и «Премия» с помощью запроса на обновление. Создайте произвольную форму и произвольный отчёт.</w:t>
      </w:r>
    </w:p>
    <w:p w:rsidR="00150BF5" w:rsidRPr="002130EF" w:rsidRDefault="00150BF5" w:rsidP="00150BF5">
      <w:pPr>
        <w:ind w:firstLine="360"/>
        <w:jc w:val="both"/>
        <w:rPr>
          <w:sz w:val="28"/>
          <w:szCs w:val="28"/>
        </w:rPr>
      </w:pPr>
    </w:p>
    <w:p w:rsidR="00150BF5" w:rsidRPr="002130EF" w:rsidRDefault="00150BF5" w:rsidP="00150BF5">
      <w:pPr>
        <w:pStyle w:val="af1"/>
        <w:numPr>
          <w:ilvl w:val="0"/>
          <w:numId w:val="21"/>
        </w:numPr>
        <w:ind w:left="0" w:firstLine="360"/>
        <w:contextualSpacing/>
        <w:jc w:val="both"/>
        <w:rPr>
          <w:sz w:val="28"/>
          <w:szCs w:val="28"/>
        </w:rPr>
      </w:pPr>
      <w:r w:rsidRPr="002130EF">
        <w:rPr>
          <w:sz w:val="28"/>
          <w:szCs w:val="28"/>
        </w:rPr>
        <w:t xml:space="preserve">Создайте презентацию </w:t>
      </w:r>
      <w:r>
        <w:rPr>
          <w:sz w:val="28"/>
          <w:szCs w:val="28"/>
        </w:rPr>
        <w:t>– Отчёт о выполненных заданиях</w:t>
      </w:r>
      <w:r w:rsidRPr="002130EF">
        <w:rPr>
          <w:sz w:val="28"/>
          <w:szCs w:val="28"/>
        </w:rPr>
        <w:t>.</w:t>
      </w:r>
    </w:p>
    <w:p w:rsidR="00150BF5" w:rsidRPr="002130EF" w:rsidRDefault="00150BF5" w:rsidP="00150BF5">
      <w:pPr>
        <w:tabs>
          <w:tab w:val="left" w:pos="426"/>
        </w:tabs>
        <w:rPr>
          <w:sz w:val="28"/>
          <w:szCs w:val="28"/>
        </w:rPr>
      </w:pPr>
    </w:p>
    <w:p w:rsidR="00150BF5" w:rsidRDefault="00150BF5" w:rsidP="00150BF5">
      <w:pPr>
        <w:jc w:val="both"/>
        <w:rPr>
          <w:sz w:val="28"/>
          <w:szCs w:val="28"/>
        </w:rPr>
      </w:pPr>
    </w:p>
    <w:p w:rsidR="00150BF5" w:rsidRDefault="00150BF5" w:rsidP="00150BF5">
      <w:pPr>
        <w:jc w:val="both"/>
        <w:rPr>
          <w:sz w:val="28"/>
          <w:szCs w:val="28"/>
        </w:rPr>
      </w:pPr>
    </w:p>
    <w:p w:rsidR="00FC6C7E" w:rsidRPr="00150BF5" w:rsidRDefault="00150BF5" w:rsidP="00150BF5">
      <w:pPr>
        <w:rPr>
          <w:rStyle w:val="af8"/>
        </w:rPr>
      </w:pPr>
      <w:r>
        <w:rPr>
          <w:sz w:val="28"/>
          <w:szCs w:val="28"/>
        </w:rPr>
        <w:br w:type="page"/>
      </w:r>
    </w:p>
    <w:p w:rsidR="00FC6C7E" w:rsidRDefault="00FC6C7E" w:rsidP="002A6BE4">
      <w:pPr>
        <w:jc w:val="right"/>
        <w:rPr>
          <w:i/>
          <w:sz w:val="28"/>
          <w:szCs w:val="28"/>
        </w:rPr>
      </w:pPr>
    </w:p>
    <w:p w:rsidR="0077519A" w:rsidRPr="0077519A" w:rsidRDefault="0077519A" w:rsidP="0077519A">
      <w:pPr>
        <w:pStyle w:val="af1"/>
        <w:numPr>
          <w:ilvl w:val="0"/>
          <w:numId w:val="17"/>
        </w:numPr>
        <w:tabs>
          <w:tab w:val="left" w:pos="1080"/>
        </w:tabs>
        <w:rPr>
          <w:b/>
          <w:sz w:val="28"/>
          <w:szCs w:val="28"/>
        </w:rPr>
      </w:pPr>
      <w:r w:rsidRPr="0077519A">
        <w:rPr>
          <w:b/>
          <w:sz w:val="28"/>
          <w:szCs w:val="28"/>
        </w:rPr>
        <w:t>Требования к оформлению текста отчета</w:t>
      </w:r>
    </w:p>
    <w:p w:rsidR="0077519A" w:rsidRPr="0077519A" w:rsidRDefault="0077519A" w:rsidP="0077519A">
      <w:pPr>
        <w:jc w:val="center"/>
        <w:rPr>
          <w:sz w:val="28"/>
          <w:szCs w:val="28"/>
        </w:rPr>
      </w:pPr>
    </w:p>
    <w:p w:rsidR="0077519A" w:rsidRPr="0077519A" w:rsidRDefault="0077519A" w:rsidP="0077519A">
      <w:pPr>
        <w:ind w:firstLine="709"/>
        <w:jc w:val="both"/>
      </w:pPr>
      <w:r w:rsidRPr="0077519A">
        <w:rPr>
          <w:sz w:val="28"/>
          <w:szCs w:val="28"/>
        </w:rPr>
        <w:t>Отчет оформляется в соответствии с требованиями, разработанными и утверждёнными в КГТК:</w:t>
      </w:r>
      <w:r w:rsidRPr="0077519A">
        <w:t xml:space="preserve">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Шрифт – Times New Roman, размер шрифта – 14, полуторный интервал, выравнивание по ширине.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Страницы должны иметь поля (рекомендуемые): нижнее – 2; верхнее – 2; левое – 3; правое – 1.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Объем отчета должен составлять 10-15 страниц.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Все страницы работы должны быть пронумерованы; 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 xml:space="preserve">Номер страницы ставится на середине листа нижнего поля. 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Весь текст должен быть разбит на составные части. Разбивка текста производится делением его на разделы (главы) и подразделы (параграфы). В содержании работы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делении работы на разделы (главы) согласно ГОСТ 2.105-95 обозначение производят порядковыми номерами – арабскими цифрами без точки и записывают с абзацного отступа (1,25), выделяют жирным шрифтом, без подчеркивания и без точки в конце. Если заголовок состоит из нескольких предложений, то между ними точка ставится. Вторая строка наименования заголовка, подзаголовка пишется от границы левого поля.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При необходимости подразделы  (параграфы) могут делиться на пункты. Номер пункта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77519A" w:rsidRPr="0077519A" w:rsidRDefault="0077519A" w:rsidP="0077519A">
      <w:pPr>
        <w:ind w:firstLine="709"/>
        <w:jc w:val="both"/>
        <w:rPr>
          <w:sz w:val="28"/>
          <w:szCs w:val="28"/>
        </w:rPr>
      </w:pPr>
      <w:r w:rsidRPr="0077519A">
        <w:rPr>
          <w:sz w:val="28"/>
          <w:szCs w:val="28"/>
        </w:rPr>
        <w:t>Заголовки должны четко и кратко отражать содержание разделов (глав), подразделов (параграфов), пунктов.</w:t>
      </w: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A411F8" w:rsidRDefault="00A411F8" w:rsidP="002A6BE4">
      <w:pPr>
        <w:jc w:val="right"/>
        <w:rPr>
          <w:i/>
          <w:sz w:val="28"/>
          <w:szCs w:val="28"/>
        </w:rPr>
      </w:pPr>
    </w:p>
    <w:p w:rsidR="00A411F8" w:rsidRDefault="00A411F8" w:rsidP="002A6BE4">
      <w:pPr>
        <w:jc w:val="right"/>
        <w:rPr>
          <w:i/>
          <w:sz w:val="28"/>
          <w:szCs w:val="28"/>
        </w:rPr>
      </w:pPr>
    </w:p>
    <w:p w:rsidR="00A411F8" w:rsidRDefault="00A411F8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77519A" w:rsidRDefault="0077519A" w:rsidP="002A6BE4">
      <w:pPr>
        <w:jc w:val="right"/>
        <w:rPr>
          <w:i/>
          <w:sz w:val="28"/>
          <w:szCs w:val="28"/>
        </w:rPr>
      </w:pPr>
    </w:p>
    <w:p w:rsidR="002A6BE4" w:rsidRPr="00B22B02" w:rsidRDefault="006A62C0" w:rsidP="002A6BE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ррррррррр</w:t>
      </w:r>
      <w:r w:rsidR="002A6BE4" w:rsidRPr="00B22B02">
        <w:rPr>
          <w:i/>
          <w:sz w:val="28"/>
          <w:szCs w:val="28"/>
        </w:rPr>
        <w:t>Приложение 1</w:t>
      </w:r>
    </w:p>
    <w:p w:rsidR="002A6BE4" w:rsidRPr="00B22B02" w:rsidRDefault="002A6BE4" w:rsidP="002A6BE4"/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Cs/>
          <w:sz w:val="24"/>
          <w:szCs w:val="24"/>
        </w:rPr>
        <w:t>МИНИСТЕРСТВО ОБРАЗОВАНИЯ, НАУКИ МОЛОДЁЖНОЙ ПОЛИТИКИ КРАСНОДАРСКОГО КРАЯ</w:t>
      </w: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</w:p>
    <w:p w:rsidR="002A6BE4" w:rsidRPr="00B22B02" w:rsidRDefault="002A6BE4" w:rsidP="002A6BE4">
      <w:pPr>
        <w:keepNext/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2A6BE4" w:rsidRPr="00B22B02" w:rsidRDefault="002A6BE4" w:rsidP="002A6BE4">
      <w:pPr>
        <w:jc w:val="center"/>
        <w:rPr>
          <w:b/>
          <w:bCs/>
          <w:sz w:val="24"/>
          <w:szCs w:val="24"/>
        </w:rPr>
      </w:pPr>
      <w:r w:rsidRPr="00B22B02">
        <w:rPr>
          <w:b/>
          <w:bCs/>
          <w:sz w:val="24"/>
          <w:szCs w:val="24"/>
        </w:rPr>
        <w:t xml:space="preserve"> «КРАСНОДАРСКИЙ ГУМАНИТАРНО-ТЕХНОЛОГИЧЕСКИЙ КОЛЛЕДЖ»</w:t>
      </w: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ОТЧЕТ</w:t>
      </w: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ПОУЧЕБНОЙ ИПРОИЗВОДСТВЕННОЙ ПРАКТИКЕ </w:t>
      </w:r>
    </w:p>
    <w:p w:rsidR="002A6BE4" w:rsidRPr="00B22B02" w:rsidRDefault="002A6BE4" w:rsidP="002A6BE4">
      <w:pPr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 xml:space="preserve">ПМ 04 Выполнение работ по профессии </w:t>
      </w: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:rsidR="002A6BE4" w:rsidRPr="00B22B02" w:rsidRDefault="002A6BE4" w:rsidP="002A6BE4">
      <w:pPr>
        <w:jc w:val="center"/>
        <w:rPr>
          <w:b/>
          <w:i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09.02.03 Программирование в компьютерных системах</w:t>
      </w: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p w:rsidR="002A6BE4" w:rsidRPr="00B22B02" w:rsidRDefault="002A6BE4" w:rsidP="002A6BE4">
      <w:pPr>
        <w:jc w:val="center"/>
        <w:rPr>
          <w:b/>
          <w:sz w:val="28"/>
          <w:szCs w:val="28"/>
        </w:rPr>
      </w:pPr>
    </w:p>
    <w:tbl>
      <w:tblPr>
        <w:tblW w:w="5294" w:type="dxa"/>
        <w:tblInd w:w="4786" w:type="dxa"/>
        <w:tblLook w:val="04A0" w:firstRow="1" w:lastRow="0" w:firstColumn="1" w:lastColumn="0" w:noHBand="0" w:noVBand="1"/>
      </w:tblPr>
      <w:tblGrid>
        <w:gridCol w:w="5294"/>
      </w:tblGrid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Студента (ки) гр. _______________</w:t>
            </w:r>
          </w:p>
          <w:p w:rsidR="002A6BE4" w:rsidRPr="00B22B02" w:rsidRDefault="002A6BE4" w:rsidP="001B2EC7">
            <w:pPr>
              <w:pStyle w:val="31"/>
              <w:spacing w:line="276" w:lineRule="auto"/>
              <w:ind w:left="0" w:right="-82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>________________</w:t>
            </w:r>
            <w:r w:rsidRPr="00B22B02">
              <w:rPr>
                <w:b/>
                <w:sz w:val="28"/>
                <w:szCs w:val="28"/>
              </w:rPr>
              <w:t>_______________</w:t>
            </w:r>
          </w:p>
          <w:p w:rsidR="002A6BE4" w:rsidRPr="00B22B02" w:rsidRDefault="002A6BE4" w:rsidP="001B2EC7">
            <w:pPr>
              <w:pStyle w:val="31"/>
              <w:ind w:left="0" w:right="-82"/>
              <w:rPr>
                <w:sz w:val="28"/>
                <w:szCs w:val="28"/>
                <w:u w:val="single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Организация:___________________</w:t>
            </w:r>
          </w:p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_______________________________</w:t>
            </w:r>
          </w:p>
          <w:p w:rsidR="002A6BE4" w:rsidRPr="00B22B02" w:rsidRDefault="002A6BE4" w:rsidP="001B2EC7">
            <w:r w:rsidRPr="00B22B02">
              <w:t>Наименование места прохождения практики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</w:p>
          <w:p w:rsidR="002A6BE4" w:rsidRPr="00B22B02" w:rsidRDefault="002A6BE4" w:rsidP="001B2EC7">
            <w:pPr>
              <w:pBdr>
                <w:bottom w:val="single" w:sz="12" w:space="1" w:color="auto"/>
              </w:pBd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Руководитель практики от ОУ</w:t>
            </w:r>
          </w:p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sz w:val="28"/>
                <w:szCs w:val="28"/>
                <w:vertAlign w:val="superscript"/>
              </w:rPr>
              <w:t>(Фамилия, И.О.)</w:t>
            </w:r>
          </w:p>
        </w:tc>
      </w:tr>
      <w:tr w:rsidR="002A6BE4" w:rsidRPr="00B22B02" w:rsidTr="001B2EC7">
        <w:tc>
          <w:tcPr>
            <w:tcW w:w="5294" w:type="dxa"/>
          </w:tcPr>
          <w:p w:rsidR="002A6BE4" w:rsidRPr="00B22B02" w:rsidRDefault="002A6BE4" w:rsidP="001B2EC7">
            <w:pPr>
              <w:spacing w:line="360" w:lineRule="auto"/>
              <w:rPr>
                <w:b/>
                <w:sz w:val="28"/>
                <w:szCs w:val="28"/>
              </w:rPr>
            </w:pPr>
            <w:r w:rsidRPr="00B22B02">
              <w:rPr>
                <w:b/>
                <w:sz w:val="28"/>
                <w:szCs w:val="28"/>
              </w:rPr>
              <w:t>Оценка__________________</w:t>
            </w:r>
          </w:p>
        </w:tc>
      </w:tr>
    </w:tbl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rPr>
          <w:sz w:val="28"/>
          <w:szCs w:val="28"/>
        </w:rPr>
      </w:pPr>
    </w:p>
    <w:p w:rsidR="002A6BE4" w:rsidRPr="00B22B02" w:rsidRDefault="002A6BE4" w:rsidP="002A6BE4">
      <w:pPr>
        <w:pStyle w:val="31"/>
        <w:ind w:left="0" w:right="-82"/>
        <w:jc w:val="center"/>
        <w:rPr>
          <w:sz w:val="28"/>
          <w:szCs w:val="28"/>
        </w:rPr>
      </w:pPr>
      <w:r w:rsidRPr="00B22B02">
        <w:rPr>
          <w:b/>
          <w:sz w:val="28"/>
          <w:szCs w:val="28"/>
        </w:rPr>
        <w:t>Краснодар, 2021 г.</w:t>
      </w:r>
    </w:p>
    <w:p w:rsidR="002A6BE4" w:rsidRDefault="002A6BE4" w:rsidP="00FC6C7E">
      <w:pPr>
        <w:pStyle w:val="3"/>
        <w:jc w:val="right"/>
        <w:rPr>
          <w:b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  <w:r w:rsidRPr="00FC6C7E">
        <w:rPr>
          <w:b w:val="0"/>
          <w:i/>
          <w:sz w:val="28"/>
          <w:szCs w:val="28"/>
        </w:rPr>
        <w:lastRenderedPageBreak/>
        <w:t xml:space="preserve">Приложение </w:t>
      </w:r>
      <w:r w:rsidR="00FC6C7E">
        <w:rPr>
          <w:b w:val="0"/>
          <w:i/>
          <w:sz w:val="28"/>
          <w:szCs w:val="28"/>
        </w:rPr>
        <w:t>2</w:t>
      </w:r>
    </w:p>
    <w:p w:rsidR="00FC6C7E" w:rsidRPr="00FC6C7E" w:rsidRDefault="00FC6C7E" w:rsidP="00FC6C7E"/>
    <w:p w:rsidR="002A6BE4" w:rsidRPr="00B22B02" w:rsidRDefault="002A6BE4" w:rsidP="002A6BE4">
      <w:pPr>
        <w:tabs>
          <w:tab w:val="left" w:pos="2115"/>
          <w:tab w:val="center" w:pos="5246"/>
        </w:tabs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>ПРОИЗВОДСТВЕННАЯ ХАРАКТЕРИСТИКА</w:t>
      </w:r>
    </w:p>
    <w:p w:rsidR="002A6BE4" w:rsidRPr="00B22B02" w:rsidRDefault="002A6BE4" w:rsidP="002A6BE4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  <w:r w:rsidRPr="00B22B02">
        <w:rPr>
          <w:rFonts w:eastAsia="Calibri"/>
          <w:b/>
          <w:sz w:val="28"/>
          <w:szCs w:val="28"/>
          <w:lang w:eastAsia="en-US"/>
        </w:rPr>
        <w:t>на студента     __________________________________________________</w:t>
      </w:r>
    </w:p>
    <w:p w:rsidR="002A6BE4" w:rsidRPr="00B22B02" w:rsidRDefault="002A6BE4" w:rsidP="002A6BE4">
      <w:pPr>
        <w:ind w:left="-142" w:right="-281"/>
        <w:jc w:val="center"/>
        <w:rPr>
          <w:rFonts w:eastAsia="Calibri"/>
          <w:b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Студент за время прохождения ___________________________ практики на 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с __________________ по _______________________, фактически отработал объём времени ___________ часов и  выполнил работы согласно заданию на практику на рабочем месте.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1. </w:t>
      </w:r>
      <w:r w:rsidRPr="00B22B02">
        <w:rPr>
          <w:sz w:val="28"/>
          <w:szCs w:val="28"/>
        </w:rPr>
        <w:t xml:space="preserve">Уровень теоретической подготовки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keepLines/>
        <w:ind w:left="-142" w:right="-281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2.Освоенные виды работ, качество, самостоятельность, интерес, инициатив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3. </w:t>
      </w:r>
      <w:r w:rsidRPr="00B22B02">
        <w:rPr>
          <w:sz w:val="28"/>
          <w:szCs w:val="28"/>
        </w:rPr>
        <w:t xml:space="preserve">Трудовая дисциплина и соблюдение техники безопасности </w:t>
      </w:r>
      <w:r w:rsidRPr="00B22B02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 xml:space="preserve">4. </w:t>
      </w:r>
      <w:r w:rsidRPr="00B22B02">
        <w:rPr>
          <w:sz w:val="28"/>
          <w:szCs w:val="28"/>
        </w:rPr>
        <w:t>Особые замечания и предложения руководителя практики ______________________________________________________________________________________________________________________________________________________________________________________________________________</w:t>
      </w:r>
      <w:r w:rsidRPr="00B22B02">
        <w:rPr>
          <w:rFonts w:eastAsia="Calibri"/>
          <w:sz w:val="28"/>
          <w:szCs w:val="28"/>
          <w:lang w:eastAsia="en-US"/>
        </w:rPr>
        <w:t>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5. Организаторские способности _________________________________________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6. Оценка за практику __________________________________________________</w:t>
      </w:r>
    </w:p>
    <w:p w:rsidR="002A6BE4" w:rsidRPr="00B22B02" w:rsidRDefault="002A6BE4" w:rsidP="002A6BE4">
      <w:pPr>
        <w:spacing w:line="276" w:lineRule="auto"/>
        <w:ind w:left="-142" w:right="-281" w:firstLine="4111"/>
        <w:rPr>
          <w:rFonts w:eastAsia="Calibri"/>
          <w:i/>
          <w:lang w:eastAsia="en-US"/>
        </w:rPr>
      </w:pPr>
      <w:r w:rsidRPr="00B22B02">
        <w:rPr>
          <w:rFonts w:eastAsia="Calibri"/>
          <w:i/>
          <w:lang w:eastAsia="en-US"/>
        </w:rPr>
        <w:t xml:space="preserve">  прописью</w:t>
      </w: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Прибыл              «______» _________________20___ г.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40"/>
          <w:szCs w:val="40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Выбыл                «______» ___________________20___ г.</w:t>
      </w: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spacing w:line="276" w:lineRule="auto"/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</w:p>
    <w:p w:rsidR="002A6BE4" w:rsidRPr="00B22B02" w:rsidRDefault="002A6BE4" w:rsidP="002A6BE4">
      <w:pPr>
        <w:ind w:left="-142" w:right="-281"/>
        <w:rPr>
          <w:rFonts w:eastAsia="Calibri"/>
          <w:sz w:val="28"/>
          <w:szCs w:val="28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2A6BE4" w:rsidRPr="00B22B02" w:rsidRDefault="002A6BE4" w:rsidP="002A6BE4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sz w:val="28"/>
          <w:szCs w:val="28"/>
          <w:lang w:eastAsia="en-US"/>
        </w:rPr>
        <w:t>от организации                   __________________             /___________________/</w:t>
      </w:r>
    </w:p>
    <w:p w:rsidR="002A6BE4" w:rsidRPr="00B22B02" w:rsidRDefault="002A6BE4" w:rsidP="002A6BE4">
      <w:pPr>
        <w:ind w:left="-142" w:right="-281"/>
        <w:rPr>
          <w:rFonts w:eastAsia="Calibri"/>
          <w:lang w:eastAsia="en-US"/>
        </w:rPr>
      </w:pPr>
      <w:r w:rsidRPr="00B22B02">
        <w:rPr>
          <w:rFonts w:eastAsia="Calibri"/>
          <w:lang w:eastAsia="en-US"/>
        </w:rPr>
        <w:t xml:space="preserve">                                                                                   подпись                    М.П.                                    Ф.И.О.   </w:t>
      </w:r>
    </w:p>
    <w:p w:rsidR="002A6BE4" w:rsidRPr="00B22B02" w:rsidRDefault="002A6BE4" w:rsidP="002A6BE4">
      <w:pPr>
        <w:pStyle w:val="3"/>
        <w:ind w:left="-142" w:right="-281"/>
        <w:jc w:val="right"/>
        <w:rPr>
          <w:b w:val="0"/>
          <w:i/>
          <w:sz w:val="28"/>
          <w:szCs w:val="28"/>
        </w:rPr>
      </w:pPr>
      <w:r w:rsidRPr="00B22B02">
        <w:rPr>
          <w:b w:val="0"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 </w:t>
      </w:r>
      <w:r w:rsidRPr="00B22B02">
        <w:rPr>
          <w:b w:val="0"/>
          <w:i/>
          <w:sz w:val="28"/>
          <w:szCs w:val="28"/>
        </w:rPr>
        <w:t>Приложение</w:t>
      </w:r>
      <w:r w:rsidR="00FC6C7E">
        <w:rPr>
          <w:b w:val="0"/>
          <w:i/>
          <w:sz w:val="28"/>
          <w:szCs w:val="28"/>
        </w:rPr>
        <w:t xml:space="preserve"> 3 </w:t>
      </w:r>
    </w:p>
    <w:p w:rsidR="002A6BE4" w:rsidRPr="00B22B02" w:rsidRDefault="002A6BE4" w:rsidP="002A6BE4">
      <w:pPr>
        <w:spacing w:line="276" w:lineRule="auto"/>
        <w:jc w:val="center"/>
        <w:rPr>
          <w:rStyle w:val="FontStyle72"/>
          <w:spacing w:val="-8"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>Аттестационный лист</w:t>
      </w:r>
    </w:p>
    <w:p w:rsidR="002A6BE4" w:rsidRPr="00B22B02" w:rsidRDefault="002A6BE4" w:rsidP="002A6BE4">
      <w:pPr>
        <w:spacing w:line="276" w:lineRule="auto"/>
        <w:jc w:val="center"/>
        <w:rPr>
          <w:b/>
          <w:sz w:val="28"/>
          <w:szCs w:val="28"/>
        </w:rPr>
      </w:pPr>
      <w:r w:rsidRPr="00B22B02">
        <w:rPr>
          <w:rStyle w:val="FontStyle72"/>
          <w:spacing w:val="-8"/>
          <w:sz w:val="28"/>
          <w:szCs w:val="28"/>
        </w:rPr>
        <w:t xml:space="preserve">Освоение общих компетенций </w:t>
      </w:r>
      <w:r w:rsidRPr="00B22B02">
        <w:rPr>
          <w:b/>
          <w:sz w:val="28"/>
          <w:szCs w:val="28"/>
        </w:rPr>
        <w:t xml:space="preserve">по профессии </w:t>
      </w:r>
    </w:p>
    <w:p w:rsidR="002A6BE4" w:rsidRPr="00B22B02" w:rsidRDefault="002A6BE4" w:rsidP="002A6BE4">
      <w:pPr>
        <w:spacing w:line="276" w:lineRule="auto"/>
        <w:jc w:val="center"/>
        <w:rPr>
          <w:b/>
          <w:sz w:val="28"/>
          <w:szCs w:val="28"/>
        </w:rPr>
      </w:pPr>
      <w:r w:rsidRPr="00B22B02">
        <w:rPr>
          <w:b/>
          <w:sz w:val="28"/>
          <w:szCs w:val="28"/>
        </w:rPr>
        <w:t>16199 Оператор электронно-вычислительных и вычислительных машин</w:t>
      </w:r>
    </w:p>
    <w:p w:rsidR="002A6BE4" w:rsidRPr="00B22B02" w:rsidRDefault="002A6BE4" w:rsidP="002A6BE4">
      <w:pPr>
        <w:spacing w:line="276" w:lineRule="auto"/>
        <w:rPr>
          <w:sz w:val="18"/>
          <w:szCs w:val="16"/>
        </w:rPr>
      </w:pP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>студент______________________________________________________________</w:t>
      </w: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>курс________специальность__________________________________________</w:t>
      </w:r>
    </w:p>
    <w:p w:rsidR="002A6BE4" w:rsidRPr="00B22B02" w:rsidRDefault="002A6BE4" w:rsidP="002A6BE4">
      <w:pPr>
        <w:rPr>
          <w:sz w:val="28"/>
          <w:szCs w:val="24"/>
        </w:rPr>
      </w:pPr>
      <w:r w:rsidRPr="00B22B02">
        <w:rPr>
          <w:sz w:val="28"/>
          <w:szCs w:val="24"/>
        </w:rPr>
        <w:t>успешно освоил  общие компетенции (ОК)</w:t>
      </w:r>
    </w:p>
    <w:p w:rsidR="002A6BE4" w:rsidRPr="00B22B02" w:rsidRDefault="002A6BE4" w:rsidP="002A6BE4">
      <w:pPr>
        <w:spacing w:line="276" w:lineRule="auto"/>
        <w:rPr>
          <w:sz w:val="28"/>
          <w:szCs w:val="24"/>
        </w:rPr>
      </w:pPr>
      <w:r w:rsidRPr="00B22B02">
        <w:rPr>
          <w:sz w:val="28"/>
          <w:szCs w:val="24"/>
        </w:rPr>
        <w:t xml:space="preserve">в организации ________________________________________________________________ </w:t>
      </w:r>
    </w:p>
    <w:p w:rsidR="002A6BE4" w:rsidRPr="00B22B02" w:rsidRDefault="002A6BE4" w:rsidP="002A6BE4">
      <w:pPr>
        <w:spacing w:line="276" w:lineRule="auto"/>
        <w:jc w:val="center"/>
        <w:rPr>
          <w:sz w:val="16"/>
          <w:szCs w:val="16"/>
        </w:rPr>
      </w:pPr>
      <w:r w:rsidRPr="00B22B02">
        <w:rPr>
          <w:sz w:val="16"/>
          <w:szCs w:val="16"/>
        </w:rPr>
        <w:t>наименование организации, юридический адрес</w:t>
      </w:r>
    </w:p>
    <w:p w:rsidR="002A6BE4" w:rsidRPr="00B22B02" w:rsidRDefault="002A6BE4" w:rsidP="002A6BE4">
      <w:pPr>
        <w:spacing w:line="276" w:lineRule="auto"/>
        <w:jc w:val="center"/>
        <w:rPr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685"/>
        <w:gridCol w:w="2268"/>
      </w:tblGrid>
      <w:tr w:rsidR="002A6BE4" w:rsidRPr="00B22B02" w:rsidTr="001B2EC7">
        <w:trPr>
          <w:trHeight w:val="701"/>
        </w:trPr>
        <w:tc>
          <w:tcPr>
            <w:tcW w:w="3970" w:type="dxa"/>
            <w:vAlign w:val="center"/>
          </w:tcPr>
          <w:p w:rsidR="002A6BE4" w:rsidRPr="00B22B02" w:rsidRDefault="002A6BE4" w:rsidP="001B2EC7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jc w:val="center"/>
              <w:rPr>
                <w:b/>
                <w:sz w:val="24"/>
                <w:szCs w:val="24"/>
              </w:rPr>
            </w:pPr>
            <w:r w:rsidRPr="00B22B02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B22B02">
              <w:rPr>
                <w:b/>
                <w:sz w:val="22"/>
                <w:szCs w:val="22"/>
                <w:lang w:eastAsia="ar-SA"/>
              </w:rPr>
              <w:t>Результаты освоения ОК (освоено, не освоено)</w:t>
            </w:r>
          </w:p>
        </w:tc>
      </w:tr>
      <w:tr w:rsidR="002A6BE4" w:rsidRPr="00B22B02" w:rsidTr="001B2EC7">
        <w:trPr>
          <w:trHeight w:val="265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Выбор и применение методов и способов решения профессиональных задач в области информационно-коммуникационные технологии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работы.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sz w:val="24"/>
                <w:szCs w:val="24"/>
              </w:rPr>
            </w:pPr>
          </w:p>
        </w:tc>
      </w:tr>
      <w:tr w:rsidR="002A6BE4" w:rsidRPr="00B22B02" w:rsidTr="001B2EC7">
        <w:trPr>
          <w:trHeight w:val="318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Эффективный поиск необходимой информации, использование различных источников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spacing w:line="228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:rsidTr="001B2EC7">
        <w:trPr>
          <w:trHeight w:val="407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Работать с профессиональной информацией, локальной и глобальной сетью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A6BE4" w:rsidRPr="00B22B02" w:rsidTr="001B2EC7">
        <w:trPr>
          <w:trHeight w:val="407"/>
        </w:trPr>
        <w:tc>
          <w:tcPr>
            <w:tcW w:w="3970" w:type="dxa"/>
          </w:tcPr>
          <w:p w:rsidR="002A6BE4" w:rsidRPr="00B22B02" w:rsidRDefault="002A6BE4" w:rsidP="001B2EC7">
            <w:pPr>
              <w:rPr>
                <w:sz w:val="24"/>
                <w:szCs w:val="24"/>
              </w:rPr>
            </w:pPr>
            <w:r w:rsidRPr="00B22B02">
              <w:rPr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</w:tcPr>
          <w:p w:rsidR="002A6BE4" w:rsidRPr="00B22B02" w:rsidRDefault="002A6BE4" w:rsidP="001B2EC7">
            <w:pPr>
              <w:rPr>
                <w:bCs/>
                <w:sz w:val="24"/>
                <w:szCs w:val="24"/>
                <w:lang w:eastAsia="ar-SA"/>
              </w:rPr>
            </w:pPr>
            <w:r w:rsidRPr="00B22B02">
              <w:rPr>
                <w:bCs/>
                <w:sz w:val="24"/>
                <w:szCs w:val="24"/>
                <w:lang w:eastAsia="ar-SA"/>
              </w:rPr>
              <w:t>Взаимодействие с коллегами, руководством, клиентами</w:t>
            </w:r>
          </w:p>
        </w:tc>
        <w:tc>
          <w:tcPr>
            <w:tcW w:w="2268" w:type="dxa"/>
          </w:tcPr>
          <w:p w:rsidR="002A6BE4" w:rsidRPr="00B22B02" w:rsidRDefault="002A6BE4" w:rsidP="001B2EC7">
            <w:pPr>
              <w:widowControl w:val="0"/>
              <w:tabs>
                <w:tab w:val="left" w:pos="318"/>
              </w:tabs>
              <w:suppressAutoHyphens/>
              <w:snapToGrid w:val="0"/>
              <w:ind w:left="34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2A6BE4" w:rsidRPr="00B22B02" w:rsidRDefault="002A6BE4" w:rsidP="002A6BE4">
      <w:pPr>
        <w:spacing w:line="276" w:lineRule="auto"/>
        <w:rPr>
          <w:sz w:val="28"/>
          <w:szCs w:val="28"/>
        </w:rPr>
      </w:pPr>
    </w:p>
    <w:p w:rsidR="002A6BE4" w:rsidRPr="00B22B02" w:rsidRDefault="00A46E6D" w:rsidP="002A6BE4">
      <w:pPr>
        <w:ind w:firstLine="2268"/>
        <w:rPr>
          <w:sz w:val="24"/>
          <w:szCs w:val="24"/>
        </w:rPr>
      </w:pPr>
      <w:r>
        <w:rPr>
          <w:sz w:val="24"/>
          <w:szCs w:val="24"/>
        </w:rPr>
        <w:t>Дата «___» _______ 2022г</w:t>
      </w:r>
      <w:r w:rsidR="002A6BE4" w:rsidRPr="00B22B02">
        <w:rPr>
          <w:sz w:val="24"/>
          <w:szCs w:val="24"/>
        </w:rPr>
        <w:t xml:space="preserve">                   </w:t>
      </w:r>
    </w:p>
    <w:p w:rsidR="002A6BE4" w:rsidRPr="00B22B02" w:rsidRDefault="002A6BE4" w:rsidP="002A6BE4">
      <w:pPr>
        <w:ind w:firstLine="2268"/>
        <w:rPr>
          <w:sz w:val="24"/>
          <w:szCs w:val="24"/>
        </w:rPr>
      </w:pPr>
    </w:p>
    <w:p w:rsidR="002A6BE4" w:rsidRPr="00B22B02" w:rsidRDefault="002A6BE4" w:rsidP="002A6BE4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 xml:space="preserve">Рук.практики от организации _____________/ _________________/       </w:t>
      </w:r>
    </w:p>
    <w:p w:rsidR="002A6BE4" w:rsidRPr="00B22B02" w:rsidRDefault="002A6BE4" w:rsidP="002A6BE4">
      <w:pPr>
        <w:ind w:firstLine="2268"/>
        <w:rPr>
          <w:sz w:val="24"/>
          <w:szCs w:val="24"/>
        </w:rPr>
      </w:pPr>
    </w:p>
    <w:p w:rsidR="002A6BE4" w:rsidRPr="00B22B02" w:rsidRDefault="002A6BE4" w:rsidP="002A6BE4">
      <w:pPr>
        <w:ind w:firstLine="2268"/>
        <w:rPr>
          <w:sz w:val="24"/>
          <w:szCs w:val="24"/>
        </w:rPr>
      </w:pPr>
      <w:r w:rsidRPr="00B22B02">
        <w:rPr>
          <w:sz w:val="24"/>
          <w:szCs w:val="24"/>
        </w:rPr>
        <w:t>Рук.практики КГТК ______________/ ___________________/</w:t>
      </w:r>
    </w:p>
    <w:p w:rsidR="002A6BE4" w:rsidRPr="00B22B02" w:rsidRDefault="002A6BE4" w:rsidP="002A6BE4">
      <w:pPr>
        <w:keepNext/>
        <w:jc w:val="right"/>
        <w:outlineLvl w:val="2"/>
        <w:rPr>
          <w:i/>
          <w:sz w:val="28"/>
          <w:szCs w:val="28"/>
        </w:rPr>
      </w:pPr>
      <w:r w:rsidRPr="00B22B02">
        <w:rPr>
          <w:b/>
          <w:bCs/>
          <w:sz w:val="28"/>
          <w:szCs w:val="28"/>
        </w:rPr>
        <w:br w:type="page"/>
      </w:r>
      <w:r w:rsidRPr="00B22B02">
        <w:rPr>
          <w:i/>
          <w:sz w:val="28"/>
          <w:szCs w:val="28"/>
        </w:rPr>
        <w:lastRenderedPageBreak/>
        <w:t xml:space="preserve">Приложение </w:t>
      </w:r>
      <w:r w:rsidR="00FC6C7E">
        <w:rPr>
          <w:i/>
          <w:sz w:val="28"/>
          <w:szCs w:val="28"/>
        </w:rPr>
        <w:t>4</w:t>
      </w:r>
    </w:p>
    <w:p w:rsidR="002A6BE4" w:rsidRPr="00B22B02" w:rsidRDefault="002A6BE4" w:rsidP="002A6BE4">
      <w:pPr>
        <w:keepNext/>
        <w:jc w:val="right"/>
        <w:outlineLvl w:val="2"/>
        <w:rPr>
          <w:b/>
          <w:bCs/>
          <w:sz w:val="28"/>
          <w:szCs w:val="28"/>
        </w:rPr>
      </w:pPr>
    </w:p>
    <w:p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  <w:r w:rsidRPr="00B22B02">
        <w:rPr>
          <w:b/>
          <w:bCs/>
          <w:sz w:val="28"/>
          <w:szCs w:val="28"/>
        </w:rPr>
        <w:t>ОТЗЫВ ПРАКТИКАНТА О ПРОХОЖДЕНИИ ПРАКТИКИ</w:t>
      </w:r>
    </w:p>
    <w:p w:rsidR="002A6BE4" w:rsidRPr="00B22B02" w:rsidRDefault="002A6BE4" w:rsidP="002A6BE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2A6BE4" w:rsidRPr="00B22B02" w:rsidRDefault="002A6BE4" w:rsidP="002A6BE4">
      <w:pPr>
        <w:spacing w:after="120" w:line="360" w:lineRule="auto"/>
        <w:ind w:firstLine="349"/>
        <w:jc w:val="both"/>
        <w:rPr>
          <w:sz w:val="28"/>
          <w:szCs w:val="28"/>
        </w:rPr>
      </w:pPr>
      <w:r w:rsidRPr="00B22B02">
        <w:rPr>
          <w:sz w:val="28"/>
          <w:szCs w:val="28"/>
        </w:rPr>
        <w:t xml:space="preserve">Я, </w:t>
      </w:r>
      <w:r w:rsidRPr="00B22B02">
        <w:rPr>
          <w:i/>
          <w:sz w:val="28"/>
          <w:szCs w:val="28"/>
        </w:rPr>
        <w:t>Фамилия Имя</w:t>
      </w:r>
      <w:r w:rsidRPr="00B22B02">
        <w:rPr>
          <w:sz w:val="28"/>
          <w:szCs w:val="28"/>
        </w:rPr>
        <w:t xml:space="preserve">, студент группы </w:t>
      </w:r>
      <w:r w:rsidRPr="00B22B02">
        <w:rPr>
          <w:i/>
          <w:sz w:val="28"/>
          <w:szCs w:val="28"/>
        </w:rPr>
        <w:t>№_______</w:t>
      </w:r>
      <w:r w:rsidRPr="00B22B02">
        <w:rPr>
          <w:sz w:val="28"/>
          <w:szCs w:val="28"/>
        </w:rPr>
        <w:t xml:space="preserve"> проходил практику на _________________________________________________________________</w:t>
      </w:r>
    </w:p>
    <w:p w:rsidR="002A6BE4" w:rsidRPr="00B22B02" w:rsidRDefault="002A6BE4" w:rsidP="002A6BE4">
      <w:pPr>
        <w:ind w:right="-281" w:firstLine="632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Завершившая практика совпала/не совпала с моими ожиданиями в том, что_________________________________________________________________</w:t>
      </w:r>
    </w:p>
    <w:p w:rsidR="002A6BE4" w:rsidRPr="00B22B02" w:rsidRDefault="002A6BE4" w:rsidP="002A6BE4">
      <w:pPr>
        <w:ind w:firstLine="63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ind w:firstLine="720"/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Своим главным достижением во время прохождения практики я считаю</w:t>
      </w:r>
    </w:p>
    <w:p w:rsidR="002A6BE4" w:rsidRPr="00B22B02" w:rsidRDefault="002A6BE4" w:rsidP="002A6BE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Самым важным для формирования опыта практической деятельности было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  <w:r w:rsidRPr="00B22B02">
              <w:rPr>
                <w:sz w:val="28"/>
                <w:szCs w:val="28"/>
              </w:rPr>
              <w:t xml:space="preserve">Прохождение практики повлияло/не повлияло на возможный выбор места работы в будущем, так как </w:t>
            </w:r>
          </w:p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c>
          <w:tcPr>
            <w:tcW w:w="9857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08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  <w:tr w:rsidR="002A6BE4" w:rsidRPr="00B22B02" w:rsidTr="001B2EC7">
        <w:trPr>
          <w:trHeight w:val="322"/>
        </w:trPr>
        <w:tc>
          <w:tcPr>
            <w:tcW w:w="9829" w:type="dxa"/>
          </w:tcPr>
          <w:p w:rsidR="002A6BE4" w:rsidRPr="00B22B02" w:rsidRDefault="002A6BE4" w:rsidP="001B2EC7">
            <w:pPr>
              <w:jc w:val="both"/>
              <w:rPr>
                <w:sz w:val="28"/>
                <w:szCs w:val="28"/>
              </w:rPr>
            </w:pPr>
          </w:p>
        </w:tc>
      </w:tr>
    </w:tbl>
    <w:p w:rsidR="002A6BE4" w:rsidRPr="00B22B02" w:rsidRDefault="002A6BE4" w:rsidP="002A6BE4">
      <w:pPr>
        <w:jc w:val="both"/>
        <w:rPr>
          <w:sz w:val="28"/>
          <w:szCs w:val="28"/>
        </w:rPr>
      </w:pPr>
    </w:p>
    <w:p w:rsidR="002A6BE4" w:rsidRPr="00B22B02" w:rsidRDefault="002A6BE4" w:rsidP="002A6BE4">
      <w:pPr>
        <w:jc w:val="both"/>
        <w:rPr>
          <w:sz w:val="28"/>
          <w:szCs w:val="28"/>
        </w:rPr>
      </w:pPr>
      <w:r w:rsidRPr="00B22B02">
        <w:rPr>
          <w:sz w:val="28"/>
          <w:szCs w:val="28"/>
        </w:rPr>
        <w:t>Студент(ка)                   ______________                    ______________________</w:t>
      </w:r>
    </w:p>
    <w:p w:rsidR="002A6BE4" w:rsidRPr="00B22B02" w:rsidRDefault="002A6BE4" w:rsidP="002A6BE4">
      <w:pPr>
        <w:pStyle w:val="3"/>
        <w:jc w:val="right"/>
        <w:rPr>
          <w:b w:val="0"/>
          <w:bCs w:val="0"/>
          <w:i/>
          <w:sz w:val="28"/>
          <w:szCs w:val="28"/>
        </w:rPr>
      </w:pPr>
      <w:r w:rsidRPr="00B22B02">
        <w:rPr>
          <w:sz w:val="28"/>
          <w:szCs w:val="28"/>
        </w:rPr>
        <w:br w:type="page"/>
      </w:r>
    </w:p>
    <w:p w:rsidR="00A46E6D" w:rsidRDefault="00A46E6D" w:rsidP="002A6BE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5</w:t>
      </w:r>
    </w:p>
    <w:p w:rsidR="00A46E6D" w:rsidRDefault="00A46E6D" w:rsidP="002A6BE4">
      <w:pPr>
        <w:jc w:val="right"/>
        <w:rPr>
          <w:i/>
          <w:sz w:val="28"/>
          <w:szCs w:val="28"/>
        </w:rPr>
      </w:pPr>
    </w:p>
    <w:p w:rsidR="00A46E6D" w:rsidRPr="00A46E6D" w:rsidRDefault="00A46E6D" w:rsidP="00A46E6D">
      <w:pPr>
        <w:suppressAutoHyphens/>
        <w:spacing w:line="100" w:lineRule="atLeast"/>
        <w:ind w:right="-993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b/>
          <w:kern w:val="2"/>
          <w:sz w:val="28"/>
          <w:szCs w:val="28"/>
          <w:lang w:val="de-DE" w:eastAsia="en-US" w:bidi="fa-IR"/>
        </w:rPr>
        <w:t>ЗАКЛЮЧЕНИЕ / ОТЗЫВ</w:t>
      </w:r>
    </w:p>
    <w:p w:rsidR="00A46E6D" w:rsidRPr="00A46E6D" w:rsidRDefault="00A46E6D" w:rsidP="00A46E6D">
      <w:pPr>
        <w:suppressAutoHyphens/>
        <w:spacing w:line="100" w:lineRule="atLeast"/>
        <w:ind w:left="-426" w:right="-993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 достигнутом уровне квалификации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Составлено «___» _____________ 2022г о том, что студент </w:t>
      </w:r>
    </w:p>
    <w:p w:rsidR="00A46E6D" w:rsidRPr="00A46E6D" w:rsidRDefault="00A46E6D" w:rsidP="00A46E6D">
      <w:pPr>
        <w:pBdr>
          <w:bottom w:val="single" w:sz="12" w:space="1" w:color="auto"/>
        </w:pBd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с ___________________ 2022г  по _________________2022 г  самостоятельно выполнил задания практики  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jc w:val="center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>(по профессии, специальности)</w:t>
      </w: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jc w:val="center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>(наименование организации, участка, отдела и т.п.)</w:t>
      </w: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4"/>
          <w:szCs w:val="24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и достиг следующих 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учебных и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производственных показателей (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знание возрастных особенностей детей, формы и методы обучения и воспитания ,составление, проведение и анализ учебных и внеучебных занятий ,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правильность, самостоятельность ведения технологического процесса, выполнения установленных норм, качественные показатели, умения и навыки управления механизмами, пользование инструментами, приспособлениями, соблюдение правил техники безопасности, ведение и анализ финансовых документов, практика общения, организаторские способности, исполнительская дисциплин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E6D" w:rsidRPr="00A46E6D" w:rsidRDefault="00A46E6D" w:rsidP="00A46E6D">
      <w:pPr>
        <w:suppressAutoHyphens/>
        <w:spacing w:line="100" w:lineRule="atLeast"/>
        <w:ind w:left="567" w:hanging="993"/>
        <w:jc w:val="both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     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По выполняемой работе и достигнутым  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>учебным и п</w:t>
      </w: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 xml:space="preserve">роизводственным 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показателям практикант</w:t>
      </w: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   ______________________________________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i/>
          <w:kern w:val="2"/>
          <w:lang w:eastAsia="en-US" w:bidi="fa-IR"/>
        </w:rPr>
        <w:t xml:space="preserve">                                                                              фио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получает оценку:        _________________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i/>
          <w:kern w:val="2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 xml:space="preserve">                                            </w:t>
      </w:r>
      <w:r w:rsidRPr="00A46E6D">
        <w:rPr>
          <w:rFonts w:eastAsia="Calibri" w:cs="Tahoma"/>
          <w:i/>
          <w:kern w:val="2"/>
          <w:lang w:eastAsia="en-US" w:bidi="fa-IR"/>
        </w:rPr>
        <w:t xml:space="preserve"> прописью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eastAsia="en-US" w:bidi="fa-IR"/>
        </w:rPr>
        <w:t>и рекомендует разряд _____________ по профессии Оператор ЭВМ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8"/>
          <w:szCs w:val="28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Руководитель практики</w:t>
      </w:r>
    </w:p>
    <w:p w:rsidR="00A46E6D" w:rsidRPr="00A46E6D" w:rsidRDefault="00A46E6D" w:rsidP="00A46E6D">
      <w:pPr>
        <w:suppressAutoHyphens/>
        <w:spacing w:line="100" w:lineRule="atLeast"/>
        <w:ind w:left="-426"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8"/>
          <w:szCs w:val="28"/>
          <w:lang w:val="de-DE" w:eastAsia="en-US" w:bidi="fa-IR"/>
        </w:rPr>
        <w:t>от организации                         ____________               /__________________________/</w:t>
      </w:r>
    </w:p>
    <w:p w:rsidR="00A46E6D" w:rsidRPr="00A46E6D" w:rsidRDefault="00A46E6D" w:rsidP="00A46E6D">
      <w:pPr>
        <w:suppressAutoHyphens/>
        <w:spacing w:line="100" w:lineRule="atLeast"/>
        <w:ind w:right="-426"/>
        <w:rPr>
          <w:rFonts w:eastAsia="Calibri" w:cs="Tahoma"/>
          <w:kern w:val="2"/>
          <w:sz w:val="24"/>
          <w:szCs w:val="24"/>
          <w:lang w:val="de-DE" w:eastAsia="en-US" w:bidi="fa-IR"/>
        </w:rPr>
      </w:pPr>
      <w:r w:rsidRPr="00A46E6D">
        <w:rPr>
          <w:rFonts w:eastAsia="Calibri" w:cs="Tahoma"/>
          <w:kern w:val="2"/>
          <w:sz w:val="24"/>
          <w:szCs w:val="24"/>
          <w:lang w:val="de-DE" w:eastAsia="en-US" w:bidi="fa-IR"/>
        </w:rPr>
        <w:t xml:space="preserve">                                                           подпись                 М.П.                                                  Ф.И.О.   </w:t>
      </w:r>
    </w:p>
    <w:p w:rsidR="003132EC" w:rsidRPr="003132EC" w:rsidRDefault="003132EC" w:rsidP="003132EC">
      <w:pPr>
        <w:jc w:val="right"/>
        <w:rPr>
          <w:i/>
          <w:sz w:val="28"/>
          <w:szCs w:val="28"/>
        </w:rPr>
      </w:pPr>
      <w:r w:rsidRPr="003132EC">
        <w:rPr>
          <w:i/>
          <w:sz w:val="28"/>
          <w:szCs w:val="28"/>
        </w:rPr>
        <w:lastRenderedPageBreak/>
        <w:t>Приложение 6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      ЛИЧНАЯ КАРТОЧКА ИНСТРУКТАЖА ПО БЕЗОПАСНЫМ МЕТОДАМ РАБОТЫ И ПРОТИВОПОЖАРНОЙ БЕЗОПАСНОСТИ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1. Вводный инструктаж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:rsidTr="00B20F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</w:t>
            </w:r>
            <w:r w:rsidR="00805C87">
              <w:rPr>
                <w:sz w:val="28"/>
                <w:szCs w:val="28"/>
              </w:rPr>
              <w:t>2</w:t>
            </w:r>
            <w:r w:rsidRPr="003132EC">
              <w:rPr>
                <w:sz w:val="28"/>
                <w:szCs w:val="28"/>
              </w:rPr>
              <w:t>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_____________________</w:t>
            </w:r>
          </w:p>
          <w:p w:rsidR="003132EC" w:rsidRPr="003132EC" w:rsidRDefault="00805C87" w:rsidP="003132EC">
            <w:pPr>
              <w:autoSpaceDN w:val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  подпись                  </w:t>
            </w:r>
            <w:r w:rsidR="003132EC" w:rsidRPr="003132EC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фио студента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 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132EC" w:rsidRPr="003132EC" w:rsidRDefault="003132EC" w:rsidP="003132EC">
      <w:pPr>
        <w:autoSpaceDN w:val="0"/>
        <w:jc w:val="both"/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>2. Первичный инструктаж на рабочем месте</w:t>
      </w: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132EC" w:rsidRPr="003132EC" w:rsidTr="00B20F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провёл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3132EC" w:rsidRPr="003132EC" w:rsidRDefault="003132EC" w:rsidP="003132EC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Фамилия И.О.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 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Инструктаж получил (а) и усвоил (а)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           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>_________      ____________________</w:t>
            </w:r>
          </w:p>
          <w:p w:rsidR="00805C87" w:rsidRPr="003132EC" w:rsidRDefault="003132EC" w:rsidP="00805C87">
            <w:pPr>
              <w:autoSpaceDN w:val="0"/>
              <w:rPr>
                <w:i/>
                <w:sz w:val="24"/>
                <w:szCs w:val="28"/>
              </w:rPr>
            </w:pPr>
            <w:r w:rsidRPr="003132EC">
              <w:rPr>
                <w:i/>
                <w:sz w:val="24"/>
                <w:szCs w:val="28"/>
              </w:rPr>
              <w:t xml:space="preserve">   подпись                       </w:t>
            </w:r>
            <w:r w:rsidR="00805C87">
              <w:rPr>
                <w:i/>
                <w:sz w:val="24"/>
                <w:szCs w:val="28"/>
              </w:rPr>
              <w:t xml:space="preserve">  </w:t>
            </w:r>
            <w:r w:rsidR="00805C87" w:rsidRPr="003132EC">
              <w:rPr>
                <w:i/>
                <w:sz w:val="24"/>
                <w:szCs w:val="28"/>
              </w:rPr>
              <w:t xml:space="preserve"> </w:t>
            </w:r>
            <w:r w:rsidR="00805C87">
              <w:rPr>
                <w:i/>
                <w:sz w:val="24"/>
                <w:szCs w:val="28"/>
              </w:rPr>
              <w:t>фио студента</w:t>
            </w:r>
          </w:p>
          <w:p w:rsidR="003132EC" w:rsidRPr="003132EC" w:rsidRDefault="003132EC" w:rsidP="003132EC">
            <w:pPr>
              <w:autoSpaceDN w:val="0"/>
              <w:jc w:val="center"/>
              <w:rPr>
                <w:i/>
                <w:sz w:val="24"/>
                <w:szCs w:val="28"/>
              </w:rPr>
            </w:pP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  <w:r w:rsidRPr="003132EC">
              <w:rPr>
                <w:sz w:val="28"/>
                <w:szCs w:val="28"/>
              </w:rPr>
              <w:t xml:space="preserve"> ____   _______________202___г.</w:t>
            </w:r>
          </w:p>
          <w:p w:rsidR="003132EC" w:rsidRPr="003132EC" w:rsidRDefault="003132EC" w:rsidP="003132EC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</w:p>
    <w:p w:rsidR="003132EC" w:rsidRPr="003132EC" w:rsidRDefault="003132EC" w:rsidP="003132EC">
      <w:pPr>
        <w:autoSpaceDN w:val="0"/>
        <w:jc w:val="center"/>
        <w:rPr>
          <w:b/>
          <w:sz w:val="28"/>
          <w:szCs w:val="28"/>
        </w:rPr>
      </w:pPr>
      <w:r w:rsidRPr="003132EC">
        <w:rPr>
          <w:b/>
          <w:sz w:val="28"/>
          <w:szCs w:val="28"/>
        </w:rPr>
        <w:t xml:space="preserve">3. Разрешение на допуск к работе </w:t>
      </w:r>
    </w:p>
    <w:p w:rsidR="003132EC" w:rsidRPr="003132EC" w:rsidRDefault="003132EC" w:rsidP="003132EC">
      <w:pPr>
        <w:autoSpaceDN w:val="0"/>
        <w:jc w:val="center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Разрешено допустить к самостоятельной работе __________________________________________________________________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__________________________________________________________________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Дата  ____     _______________202___г</w:t>
      </w: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</w:p>
    <w:p w:rsidR="003132EC" w:rsidRPr="003132EC" w:rsidRDefault="003132EC" w:rsidP="003132EC">
      <w:pPr>
        <w:autoSpaceDN w:val="0"/>
        <w:rPr>
          <w:sz w:val="28"/>
          <w:szCs w:val="28"/>
        </w:rPr>
      </w:pPr>
      <w:r w:rsidRPr="003132EC">
        <w:rPr>
          <w:sz w:val="28"/>
          <w:szCs w:val="28"/>
        </w:rPr>
        <w:t>____________________        ____________                   _____________________</w:t>
      </w:r>
    </w:p>
    <w:p w:rsidR="003132EC" w:rsidRPr="003132EC" w:rsidRDefault="003132EC" w:rsidP="003132EC">
      <w:pPr>
        <w:autoSpaceDN w:val="0"/>
        <w:rPr>
          <w:i/>
          <w:sz w:val="24"/>
          <w:szCs w:val="28"/>
        </w:rPr>
      </w:pPr>
      <w:r w:rsidRPr="003132EC">
        <w:rPr>
          <w:i/>
          <w:sz w:val="24"/>
          <w:szCs w:val="28"/>
        </w:rPr>
        <w:t xml:space="preserve">  должность                                        подпись            М.П.                      Фамилия И.О.</w:t>
      </w:r>
    </w:p>
    <w:p w:rsidR="003132EC" w:rsidRDefault="003132EC" w:rsidP="002A6BE4">
      <w:pPr>
        <w:jc w:val="center"/>
        <w:rPr>
          <w:b/>
          <w:sz w:val="28"/>
          <w:szCs w:val="28"/>
        </w:rPr>
      </w:pPr>
    </w:p>
    <w:p w:rsidR="003132EC" w:rsidRDefault="003132EC" w:rsidP="002A6BE4">
      <w:pPr>
        <w:jc w:val="center"/>
        <w:rPr>
          <w:b/>
          <w:sz w:val="28"/>
          <w:szCs w:val="28"/>
        </w:rPr>
      </w:pPr>
      <w:bookmarkStart w:id="8" w:name="_GoBack"/>
      <w:bookmarkEnd w:id="8"/>
    </w:p>
    <w:sectPr w:rsidR="003132EC" w:rsidSect="00150BF5">
      <w:footerReference w:type="even" r:id="rId12"/>
      <w:footerReference w:type="default" r:id="rId13"/>
      <w:pgSz w:w="11909" w:h="16834" w:code="9"/>
      <w:pgMar w:top="993" w:right="567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B2" w:rsidRDefault="000808B2">
      <w:r>
        <w:separator/>
      </w:r>
    </w:p>
  </w:endnote>
  <w:endnote w:type="continuationSeparator" w:id="0">
    <w:p w:rsidR="000808B2" w:rsidRDefault="0008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2" w:rsidRDefault="00B20F22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F22" w:rsidRDefault="00B20F22" w:rsidP="00181A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22" w:rsidRDefault="00B20F22" w:rsidP="00C654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62C0">
      <w:rPr>
        <w:rStyle w:val="a8"/>
        <w:noProof/>
      </w:rPr>
      <w:t>24</w:t>
    </w:r>
    <w:r>
      <w:rPr>
        <w:rStyle w:val="a8"/>
      </w:rPr>
      <w:fldChar w:fldCharType="end"/>
    </w:r>
  </w:p>
  <w:p w:rsidR="00B20F22" w:rsidRDefault="00B20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B2" w:rsidRDefault="000808B2">
      <w:r>
        <w:separator/>
      </w:r>
    </w:p>
  </w:footnote>
  <w:footnote w:type="continuationSeparator" w:id="0">
    <w:p w:rsidR="000808B2" w:rsidRDefault="0008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"/>
      <w:lvlJc w:val="left"/>
      <w:pPr>
        <w:tabs>
          <w:tab w:val="num" w:pos="532"/>
        </w:tabs>
        <w:ind w:left="532" w:hanging="390"/>
      </w:pPr>
      <w:rPr>
        <w:rFonts w:ascii="Wingdings" w:hAnsi="Wingdings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1793A23"/>
    <w:multiLevelType w:val="multilevel"/>
    <w:tmpl w:val="78303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48" w:hanging="2160"/>
      </w:pPr>
      <w:rPr>
        <w:rFonts w:hint="default"/>
      </w:rPr>
    </w:lvl>
  </w:abstractNum>
  <w:abstractNum w:abstractNumId="5" w15:restartNumberingAfterBreak="0">
    <w:nsid w:val="072C63FC"/>
    <w:multiLevelType w:val="multilevel"/>
    <w:tmpl w:val="24B6CA1C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Theme="minorEastAsia" w:hint="default"/>
        <w:b/>
      </w:rPr>
    </w:lvl>
  </w:abstractNum>
  <w:abstractNum w:abstractNumId="6" w15:restartNumberingAfterBreak="0">
    <w:nsid w:val="0DE54088"/>
    <w:multiLevelType w:val="multilevel"/>
    <w:tmpl w:val="89D07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54B11"/>
    <w:multiLevelType w:val="multilevel"/>
    <w:tmpl w:val="33EAF6C6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EastAsia" w:hint="default"/>
        <w:b/>
      </w:rPr>
    </w:lvl>
  </w:abstractNum>
  <w:abstractNum w:abstractNumId="8" w15:restartNumberingAfterBreak="0">
    <w:nsid w:val="18E24007"/>
    <w:multiLevelType w:val="hybridMultilevel"/>
    <w:tmpl w:val="2584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C0AE0"/>
    <w:multiLevelType w:val="multilevel"/>
    <w:tmpl w:val="CDBAF4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8D0B74"/>
    <w:multiLevelType w:val="hybridMultilevel"/>
    <w:tmpl w:val="117640C0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DCE"/>
    <w:multiLevelType w:val="hybridMultilevel"/>
    <w:tmpl w:val="9E468B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5036"/>
    <w:multiLevelType w:val="hybridMultilevel"/>
    <w:tmpl w:val="64023152"/>
    <w:lvl w:ilvl="0" w:tplc="5D8C1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35244"/>
    <w:multiLevelType w:val="multilevel"/>
    <w:tmpl w:val="5AD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57B29"/>
    <w:multiLevelType w:val="hybridMultilevel"/>
    <w:tmpl w:val="64023152"/>
    <w:lvl w:ilvl="0" w:tplc="5D8C1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065F8"/>
    <w:multiLevelType w:val="hybridMultilevel"/>
    <w:tmpl w:val="59A2F5A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8F7718"/>
    <w:multiLevelType w:val="multilevel"/>
    <w:tmpl w:val="4E06C032"/>
    <w:lvl w:ilvl="0">
      <w:start w:val="1"/>
      <w:numFmt w:val="decimal"/>
      <w:lvlText w:val="%1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Theme="minorEastAsia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  <w:b/>
      </w:rPr>
    </w:lvl>
  </w:abstractNum>
  <w:abstractNum w:abstractNumId="23" w15:restartNumberingAfterBreak="0">
    <w:nsid w:val="7B816685"/>
    <w:multiLevelType w:val="multilevel"/>
    <w:tmpl w:val="8BFCBF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2"/>
  </w:num>
  <w:num w:numId="5">
    <w:abstractNumId w:val="15"/>
  </w:num>
  <w:num w:numId="6">
    <w:abstractNumId w:val="20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22"/>
  </w:num>
  <w:num w:numId="14">
    <w:abstractNumId w:val="9"/>
  </w:num>
  <w:num w:numId="15">
    <w:abstractNumId w:val="23"/>
  </w:num>
  <w:num w:numId="16">
    <w:abstractNumId w:val="7"/>
  </w:num>
  <w:num w:numId="17">
    <w:abstractNumId w:val="13"/>
  </w:num>
  <w:num w:numId="18">
    <w:abstractNumId w:val="4"/>
  </w:num>
  <w:num w:numId="19">
    <w:abstractNumId w:val="16"/>
  </w:num>
  <w:num w:numId="20">
    <w:abstractNumId w:val="14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37"/>
    <w:rsid w:val="000042F2"/>
    <w:rsid w:val="000051C5"/>
    <w:rsid w:val="00014B16"/>
    <w:rsid w:val="0002292A"/>
    <w:rsid w:val="000237C7"/>
    <w:rsid w:val="000260F0"/>
    <w:rsid w:val="000355F0"/>
    <w:rsid w:val="00036C8A"/>
    <w:rsid w:val="000376BD"/>
    <w:rsid w:val="000437E6"/>
    <w:rsid w:val="000547B5"/>
    <w:rsid w:val="000553DB"/>
    <w:rsid w:val="0005768A"/>
    <w:rsid w:val="0006135F"/>
    <w:rsid w:val="00062480"/>
    <w:rsid w:val="00074DD9"/>
    <w:rsid w:val="000803FD"/>
    <w:rsid w:val="000808B2"/>
    <w:rsid w:val="00082242"/>
    <w:rsid w:val="0008226C"/>
    <w:rsid w:val="0008508D"/>
    <w:rsid w:val="000873DE"/>
    <w:rsid w:val="000901D5"/>
    <w:rsid w:val="0009273B"/>
    <w:rsid w:val="00093E74"/>
    <w:rsid w:val="000A1CE5"/>
    <w:rsid w:val="000A2247"/>
    <w:rsid w:val="000B155F"/>
    <w:rsid w:val="000B4F5D"/>
    <w:rsid w:val="000B57D0"/>
    <w:rsid w:val="000C2957"/>
    <w:rsid w:val="000C49E3"/>
    <w:rsid w:val="000D442B"/>
    <w:rsid w:val="000E0D20"/>
    <w:rsid w:val="000E1196"/>
    <w:rsid w:val="000E1B2A"/>
    <w:rsid w:val="000E3A33"/>
    <w:rsid w:val="000E6AE3"/>
    <w:rsid w:val="00101A87"/>
    <w:rsid w:val="00107EAC"/>
    <w:rsid w:val="00116759"/>
    <w:rsid w:val="00124E9F"/>
    <w:rsid w:val="0013254D"/>
    <w:rsid w:val="001351BA"/>
    <w:rsid w:val="00142121"/>
    <w:rsid w:val="0014310A"/>
    <w:rsid w:val="00143EFF"/>
    <w:rsid w:val="001455CC"/>
    <w:rsid w:val="00150BF5"/>
    <w:rsid w:val="00150F5B"/>
    <w:rsid w:val="001532D9"/>
    <w:rsid w:val="00156448"/>
    <w:rsid w:val="00172969"/>
    <w:rsid w:val="00173179"/>
    <w:rsid w:val="00177F26"/>
    <w:rsid w:val="0018180B"/>
    <w:rsid w:val="00181A5A"/>
    <w:rsid w:val="001830D6"/>
    <w:rsid w:val="00183B40"/>
    <w:rsid w:val="0018436B"/>
    <w:rsid w:val="00184A52"/>
    <w:rsid w:val="0018614D"/>
    <w:rsid w:val="00192055"/>
    <w:rsid w:val="00192119"/>
    <w:rsid w:val="00192EBA"/>
    <w:rsid w:val="0019503A"/>
    <w:rsid w:val="001A4346"/>
    <w:rsid w:val="001A5280"/>
    <w:rsid w:val="001B2EC7"/>
    <w:rsid w:val="001B7ECF"/>
    <w:rsid w:val="001C496C"/>
    <w:rsid w:val="001C6B9B"/>
    <w:rsid w:val="001D0C55"/>
    <w:rsid w:val="001E3E01"/>
    <w:rsid w:val="001E5E75"/>
    <w:rsid w:val="001E6878"/>
    <w:rsid w:val="001F2629"/>
    <w:rsid w:val="001F589A"/>
    <w:rsid w:val="001F590C"/>
    <w:rsid w:val="001F640B"/>
    <w:rsid w:val="001F7BBA"/>
    <w:rsid w:val="002029F6"/>
    <w:rsid w:val="00210EBA"/>
    <w:rsid w:val="00211748"/>
    <w:rsid w:val="0021186E"/>
    <w:rsid w:val="0021492E"/>
    <w:rsid w:val="002210DF"/>
    <w:rsid w:val="002211DB"/>
    <w:rsid w:val="00222A57"/>
    <w:rsid w:val="00224B24"/>
    <w:rsid w:val="00224C7C"/>
    <w:rsid w:val="0022566D"/>
    <w:rsid w:val="00226658"/>
    <w:rsid w:val="00226E5B"/>
    <w:rsid w:val="0023058C"/>
    <w:rsid w:val="00231C36"/>
    <w:rsid w:val="00231CB1"/>
    <w:rsid w:val="00235007"/>
    <w:rsid w:val="0024413C"/>
    <w:rsid w:val="0024440B"/>
    <w:rsid w:val="00246596"/>
    <w:rsid w:val="00247ADB"/>
    <w:rsid w:val="00250437"/>
    <w:rsid w:val="00253FDE"/>
    <w:rsid w:val="00255F49"/>
    <w:rsid w:val="00264517"/>
    <w:rsid w:val="00266C5C"/>
    <w:rsid w:val="0027069B"/>
    <w:rsid w:val="00270A96"/>
    <w:rsid w:val="00273949"/>
    <w:rsid w:val="00273C80"/>
    <w:rsid w:val="00277921"/>
    <w:rsid w:val="002820E7"/>
    <w:rsid w:val="00282B67"/>
    <w:rsid w:val="0028744A"/>
    <w:rsid w:val="002906B8"/>
    <w:rsid w:val="002A446E"/>
    <w:rsid w:val="002A6BE4"/>
    <w:rsid w:val="002A7428"/>
    <w:rsid w:val="002B06CC"/>
    <w:rsid w:val="002B3B1A"/>
    <w:rsid w:val="002B74C3"/>
    <w:rsid w:val="002B7F43"/>
    <w:rsid w:val="002B7FD1"/>
    <w:rsid w:val="002C31E2"/>
    <w:rsid w:val="002C3532"/>
    <w:rsid w:val="002D0873"/>
    <w:rsid w:val="002D1B91"/>
    <w:rsid w:val="002E212E"/>
    <w:rsid w:val="002E297C"/>
    <w:rsid w:val="002F0A5B"/>
    <w:rsid w:val="002F17E8"/>
    <w:rsid w:val="002F5279"/>
    <w:rsid w:val="002F6DCD"/>
    <w:rsid w:val="003012A6"/>
    <w:rsid w:val="003015FF"/>
    <w:rsid w:val="0030264A"/>
    <w:rsid w:val="00306455"/>
    <w:rsid w:val="003121DD"/>
    <w:rsid w:val="00312927"/>
    <w:rsid w:val="003132EC"/>
    <w:rsid w:val="00314FF4"/>
    <w:rsid w:val="003266F4"/>
    <w:rsid w:val="0034010A"/>
    <w:rsid w:val="00341394"/>
    <w:rsid w:val="003427F1"/>
    <w:rsid w:val="00343C9F"/>
    <w:rsid w:val="003459B8"/>
    <w:rsid w:val="00345BF8"/>
    <w:rsid w:val="003500C2"/>
    <w:rsid w:val="00350D9B"/>
    <w:rsid w:val="00355326"/>
    <w:rsid w:val="00357FDE"/>
    <w:rsid w:val="0036033F"/>
    <w:rsid w:val="00361024"/>
    <w:rsid w:val="00362891"/>
    <w:rsid w:val="00363207"/>
    <w:rsid w:val="00365064"/>
    <w:rsid w:val="00366683"/>
    <w:rsid w:val="003708D6"/>
    <w:rsid w:val="003715AF"/>
    <w:rsid w:val="003747E1"/>
    <w:rsid w:val="00377AD8"/>
    <w:rsid w:val="003803A5"/>
    <w:rsid w:val="00385296"/>
    <w:rsid w:val="003864F0"/>
    <w:rsid w:val="00386DC5"/>
    <w:rsid w:val="00391497"/>
    <w:rsid w:val="003A1BD3"/>
    <w:rsid w:val="003A4483"/>
    <w:rsid w:val="003A5F53"/>
    <w:rsid w:val="003A631D"/>
    <w:rsid w:val="003B2523"/>
    <w:rsid w:val="003B33B6"/>
    <w:rsid w:val="003B5EE2"/>
    <w:rsid w:val="003B63CF"/>
    <w:rsid w:val="003C18BC"/>
    <w:rsid w:val="003C545B"/>
    <w:rsid w:val="003D27A3"/>
    <w:rsid w:val="003D668D"/>
    <w:rsid w:val="003E0131"/>
    <w:rsid w:val="003E291E"/>
    <w:rsid w:val="003E43D0"/>
    <w:rsid w:val="003E5E1E"/>
    <w:rsid w:val="003F2459"/>
    <w:rsid w:val="003F769B"/>
    <w:rsid w:val="00400F8E"/>
    <w:rsid w:val="00401331"/>
    <w:rsid w:val="0041277B"/>
    <w:rsid w:val="00414C77"/>
    <w:rsid w:val="00416CA4"/>
    <w:rsid w:val="00420F97"/>
    <w:rsid w:val="00421216"/>
    <w:rsid w:val="00422929"/>
    <w:rsid w:val="00424E5F"/>
    <w:rsid w:val="00430E22"/>
    <w:rsid w:val="004365E8"/>
    <w:rsid w:val="00436E53"/>
    <w:rsid w:val="004461A3"/>
    <w:rsid w:val="00450BE3"/>
    <w:rsid w:val="00452197"/>
    <w:rsid w:val="004538C4"/>
    <w:rsid w:val="00454BCC"/>
    <w:rsid w:val="00464329"/>
    <w:rsid w:val="00465AAC"/>
    <w:rsid w:val="00466E1E"/>
    <w:rsid w:val="00473E64"/>
    <w:rsid w:val="00476C14"/>
    <w:rsid w:val="00477FFC"/>
    <w:rsid w:val="004802BF"/>
    <w:rsid w:val="00483BF9"/>
    <w:rsid w:val="00484D6C"/>
    <w:rsid w:val="00486EAA"/>
    <w:rsid w:val="0049159B"/>
    <w:rsid w:val="00495838"/>
    <w:rsid w:val="004A2C96"/>
    <w:rsid w:val="004A4A75"/>
    <w:rsid w:val="004B0245"/>
    <w:rsid w:val="004B1B6E"/>
    <w:rsid w:val="004B4C24"/>
    <w:rsid w:val="004B54D4"/>
    <w:rsid w:val="004B5EF9"/>
    <w:rsid w:val="004B6A6C"/>
    <w:rsid w:val="004C355C"/>
    <w:rsid w:val="004D4598"/>
    <w:rsid w:val="004D4A09"/>
    <w:rsid w:val="004D5B5D"/>
    <w:rsid w:val="004D6808"/>
    <w:rsid w:val="004F2697"/>
    <w:rsid w:val="004F3081"/>
    <w:rsid w:val="004F317A"/>
    <w:rsid w:val="004F5966"/>
    <w:rsid w:val="00500970"/>
    <w:rsid w:val="005070C8"/>
    <w:rsid w:val="00530336"/>
    <w:rsid w:val="00530BB2"/>
    <w:rsid w:val="00530CF8"/>
    <w:rsid w:val="00531BF6"/>
    <w:rsid w:val="00543D37"/>
    <w:rsid w:val="0055341D"/>
    <w:rsid w:val="00564256"/>
    <w:rsid w:val="00572692"/>
    <w:rsid w:val="00572964"/>
    <w:rsid w:val="00580562"/>
    <w:rsid w:val="0058565F"/>
    <w:rsid w:val="005856C8"/>
    <w:rsid w:val="00586C20"/>
    <w:rsid w:val="00587564"/>
    <w:rsid w:val="00587CF6"/>
    <w:rsid w:val="005924A2"/>
    <w:rsid w:val="005944B5"/>
    <w:rsid w:val="00597675"/>
    <w:rsid w:val="005A0D1B"/>
    <w:rsid w:val="005A4960"/>
    <w:rsid w:val="005B4F9C"/>
    <w:rsid w:val="005B715C"/>
    <w:rsid w:val="005C76D9"/>
    <w:rsid w:val="005C7F2A"/>
    <w:rsid w:val="005D5344"/>
    <w:rsid w:val="005D5643"/>
    <w:rsid w:val="005E6BAC"/>
    <w:rsid w:val="005F3E13"/>
    <w:rsid w:val="005F5CFD"/>
    <w:rsid w:val="005F7DDF"/>
    <w:rsid w:val="00607C89"/>
    <w:rsid w:val="00615188"/>
    <w:rsid w:val="00622E87"/>
    <w:rsid w:val="0062440F"/>
    <w:rsid w:val="00625B8C"/>
    <w:rsid w:val="00633687"/>
    <w:rsid w:val="00634ADE"/>
    <w:rsid w:val="006354DB"/>
    <w:rsid w:val="006376D5"/>
    <w:rsid w:val="00643336"/>
    <w:rsid w:val="006438A0"/>
    <w:rsid w:val="00650A41"/>
    <w:rsid w:val="00657B9B"/>
    <w:rsid w:val="00660578"/>
    <w:rsid w:val="00661D48"/>
    <w:rsid w:val="00664433"/>
    <w:rsid w:val="0066488E"/>
    <w:rsid w:val="006650DE"/>
    <w:rsid w:val="00666A24"/>
    <w:rsid w:val="00667D80"/>
    <w:rsid w:val="00667FB3"/>
    <w:rsid w:val="00670D52"/>
    <w:rsid w:val="006723C4"/>
    <w:rsid w:val="00681F11"/>
    <w:rsid w:val="00682649"/>
    <w:rsid w:val="00691B91"/>
    <w:rsid w:val="00692B85"/>
    <w:rsid w:val="006955CC"/>
    <w:rsid w:val="00696504"/>
    <w:rsid w:val="006A62C0"/>
    <w:rsid w:val="006A6808"/>
    <w:rsid w:val="006B391F"/>
    <w:rsid w:val="006B5E45"/>
    <w:rsid w:val="006B65D6"/>
    <w:rsid w:val="006B78D8"/>
    <w:rsid w:val="006B79F4"/>
    <w:rsid w:val="006C1D00"/>
    <w:rsid w:val="006C7B4E"/>
    <w:rsid w:val="006D0731"/>
    <w:rsid w:val="006D374F"/>
    <w:rsid w:val="006D3778"/>
    <w:rsid w:val="006D610E"/>
    <w:rsid w:val="006E1D93"/>
    <w:rsid w:val="006E2100"/>
    <w:rsid w:val="006E4267"/>
    <w:rsid w:val="006E56BD"/>
    <w:rsid w:val="006F2620"/>
    <w:rsid w:val="006F37B6"/>
    <w:rsid w:val="006F3A00"/>
    <w:rsid w:val="006F3DCB"/>
    <w:rsid w:val="006F6348"/>
    <w:rsid w:val="006F646A"/>
    <w:rsid w:val="00702326"/>
    <w:rsid w:val="007073B8"/>
    <w:rsid w:val="00712501"/>
    <w:rsid w:val="00713BED"/>
    <w:rsid w:val="00714A16"/>
    <w:rsid w:val="007206AF"/>
    <w:rsid w:val="00723D70"/>
    <w:rsid w:val="0073030B"/>
    <w:rsid w:val="00731A26"/>
    <w:rsid w:val="00732573"/>
    <w:rsid w:val="00733F20"/>
    <w:rsid w:val="00736CFF"/>
    <w:rsid w:val="00741C14"/>
    <w:rsid w:val="007447CF"/>
    <w:rsid w:val="00745032"/>
    <w:rsid w:val="007453E4"/>
    <w:rsid w:val="007479CF"/>
    <w:rsid w:val="00756106"/>
    <w:rsid w:val="0076381E"/>
    <w:rsid w:val="007647AA"/>
    <w:rsid w:val="00766636"/>
    <w:rsid w:val="007743E2"/>
    <w:rsid w:val="007747B3"/>
    <w:rsid w:val="0077519A"/>
    <w:rsid w:val="0077579B"/>
    <w:rsid w:val="00784409"/>
    <w:rsid w:val="00784B40"/>
    <w:rsid w:val="007860DF"/>
    <w:rsid w:val="007863FA"/>
    <w:rsid w:val="007879E9"/>
    <w:rsid w:val="00792538"/>
    <w:rsid w:val="007943D4"/>
    <w:rsid w:val="007953A7"/>
    <w:rsid w:val="007A0CDB"/>
    <w:rsid w:val="007A2B66"/>
    <w:rsid w:val="007A3D06"/>
    <w:rsid w:val="007A45FF"/>
    <w:rsid w:val="007A6416"/>
    <w:rsid w:val="007A79B3"/>
    <w:rsid w:val="007B2BD9"/>
    <w:rsid w:val="007B4FBB"/>
    <w:rsid w:val="007D1365"/>
    <w:rsid w:val="007D1DD2"/>
    <w:rsid w:val="007D2EC2"/>
    <w:rsid w:val="007D46E4"/>
    <w:rsid w:val="007E62C2"/>
    <w:rsid w:val="007E7DC1"/>
    <w:rsid w:val="00801DCE"/>
    <w:rsid w:val="00805C87"/>
    <w:rsid w:val="008061A4"/>
    <w:rsid w:val="00810725"/>
    <w:rsid w:val="00812D81"/>
    <w:rsid w:val="00817CD3"/>
    <w:rsid w:val="008339E5"/>
    <w:rsid w:val="0083595A"/>
    <w:rsid w:val="008368B7"/>
    <w:rsid w:val="00843FE8"/>
    <w:rsid w:val="008476D2"/>
    <w:rsid w:val="0084793D"/>
    <w:rsid w:val="0085096A"/>
    <w:rsid w:val="008603C7"/>
    <w:rsid w:val="008618BA"/>
    <w:rsid w:val="0086420A"/>
    <w:rsid w:val="0086486E"/>
    <w:rsid w:val="00865A14"/>
    <w:rsid w:val="00872789"/>
    <w:rsid w:val="00875B7F"/>
    <w:rsid w:val="008777F3"/>
    <w:rsid w:val="00882B1F"/>
    <w:rsid w:val="00883657"/>
    <w:rsid w:val="00884B89"/>
    <w:rsid w:val="00884BA3"/>
    <w:rsid w:val="00890027"/>
    <w:rsid w:val="0089164D"/>
    <w:rsid w:val="008927D3"/>
    <w:rsid w:val="008936C9"/>
    <w:rsid w:val="0089473A"/>
    <w:rsid w:val="008974BD"/>
    <w:rsid w:val="008A3A29"/>
    <w:rsid w:val="008A3B13"/>
    <w:rsid w:val="008A518F"/>
    <w:rsid w:val="008A6345"/>
    <w:rsid w:val="008B2D27"/>
    <w:rsid w:val="008B6DC3"/>
    <w:rsid w:val="008C168F"/>
    <w:rsid w:val="008C5F1A"/>
    <w:rsid w:val="008C6BAC"/>
    <w:rsid w:val="008D23A9"/>
    <w:rsid w:val="008D5EC0"/>
    <w:rsid w:val="008D68CE"/>
    <w:rsid w:val="008E17B4"/>
    <w:rsid w:val="008E35D4"/>
    <w:rsid w:val="008E4840"/>
    <w:rsid w:val="008E5104"/>
    <w:rsid w:val="008E66D2"/>
    <w:rsid w:val="008F1CD9"/>
    <w:rsid w:val="008F3B79"/>
    <w:rsid w:val="008F4D22"/>
    <w:rsid w:val="008F63C5"/>
    <w:rsid w:val="008F70E6"/>
    <w:rsid w:val="0090400E"/>
    <w:rsid w:val="00905C51"/>
    <w:rsid w:val="00906904"/>
    <w:rsid w:val="00911720"/>
    <w:rsid w:val="00917520"/>
    <w:rsid w:val="00922348"/>
    <w:rsid w:val="00922E76"/>
    <w:rsid w:val="00925A36"/>
    <w:rsid w:val="009401A7"/>
    <w:rsid w:val="0094752D"/>
    <w:rsid w:val="00951D39"/>
    <w:rsid w:val="00952937"/>
    <w:rsid w:val="00953F8B"/>
    <w:rsid w:val="00956F13"/>
    <w:rsid w:val="00962DDC"/>
    <w:rsid w:val="009709F2"/>
    <w:rsid w:val="009720A8"/>
    <w:rsid w:val="0097220F"/>
    <w:rsid w:val="00972A88"/>
    <w:rsid w:val="00972E3F"/>
    <w:rsid w:val="00975B8C"/>
    <w:rsid w:val="00976FE0"/>
    <w:rsid w:val="009813B9"/>
    <w:rsid w:val="0098476B"/>
    <w:rsid w:val="009940B7"/>
    <w:rsid w:val="00996FBF"/>
    <w:rsid w:val="009A0585"/>
    <w:rsid w:val="009A0A3A"/>
    <w:rsid w:val="009A56DD"/>
    <w:rsid w:val="009A6504"/>
    <w:rsid w:val="009B1E8D"/>
    <w:rsid w:val="009B2129"/>
    <w:rsid w:val="009B4C6F"/>
    <w:rsid w:val="009B599C"/>
    <w:rsid w:val="009B5CEC"/>
    <w:rsid w:val="009C1971"/>
    <w:rsid w:val="009C2A62"/>
    <w:rsid w:val="009C6B2A"/>
    <w:rsid w:val="009D1AF1"/>
    <w:rsid w:val="009D4441"/>
    <w:rsid w:val="009E096D"/>
    <w:rsid w:val="009E5CDD"/>
    <w:rsid w:val="009E7F8A"/>
    <w:rsid w:val="009F2CD0"/>
    <w:rsid w:val="009F3E04"/>
    <w:rsid w:val="009F442D"/>
    <w:rsid w:val="00A01DFC"/>
    <w:rsid w:val="00A044D0"/>
    <w:rsid w:val="00A04B29"/>
    <w:rsid w:val="00A07483"/>
    <w:rsid w:val="00A14187"/>
    <w:rsid w:val="00A26E50"/>
    <w:rsid w:val="00A32BEF"/>
    <w:rsid w:val="00A411F8"/>
    <w:rsid w:val="00A42FB8"/>
    <w:rsid w:val="00A43494"/>
    <w:rsid w:val="00A46E6D"/>
    <w:rsid w:val="00A534AA"/>
    <w:rsid w:val="00A551F0"/>
    <w:rsid w:val="00A554C1"/>
    <w:rsid w:val="00A573C9"/>
    <w:rsid w:val="00A717BD"/>
    <w:rsid w:val="00A73093"/>
    <w:rsid w:val="00A803D4"/>
    <w:rsid w:val="00A809AF"/>
    <w:rsid w:val="00A825DD"/>
    <w:rsid w:val="00A82933"/>
    <w:rsid w:val="00A833E6"/>
    <w:rsid w:val="00A8687B"/>
    <w:rsid w:val="00A94223"/>
    <w:rsid w:val="00A95A94"/>
    <w:rsid w:val="00AA08C9"/>
    <w:rsid w:val="00AA4D5D"/>
    <w:rsid w:val="00AA4F7A"/>
    <w:rsid w:val="00AA79D1"/>
    <w:rsid w:val="00AB068F"/>
    <w:rsid w:val="00AB45F4"/>
    <w:rsid w:val="00AB4EEF"/>
    <w:rsid w:val="00AC1762"/>
    <w:rsid w:val="00AC181D"/>
    <w:rsid w:val="00AE34E0"/>
    <w:rsid w:val="00AE3FF2"/>
    <w:rsid w:val="00AE431B"/>
    <w:rsid w:val="00AE4C64"/>
    <w:rsid w:val="00AE6147"/>
    <w:rsid w:val="00AE710F"/>
    <w:rsid w:val="00AF26E0"/>
    <w:rsid w:val="00AF5866"/>
    <w:rsid w:val="00B006DB"/>
    <w:rsid w:val="00B02340"/>
    <w:rsid w:val="00B02C85"/>
    <w:rsid w:val="00B058AA"/>
    <w:rsid w:val="00B11B98"/>
    <w:rsid w:val="00B15DC8"/>
    <w:rsid w:val="00B1675B"/>
    <w:rsid w:val="00B20F22"/>
    <w:rsid w:val="00B210B7"/>
    <w:rsid w:val="00B213BD"/>
    <w:rsid w:val="00B22B02"/>
    <w:rsid w:val="00B258FD"/>
    <w:rsid w:val="00B26EEB"/>
    <w:rsid w:val="00B2771D"/>
    <w:rsid w:val="00B36B70"/>
    <w:rsid w:val="00B41F3C"/>
    <w:rsid w:val="00B434E2"/>
    <w:rsid w:val="00B4471C"/>
    <w:rsid w:val="00B457FD"/>
    <w:rsid w:val="00B536F1"/>
    <w:rsid w:val="00B54E94"/>
    <w:rsid w:val="00B6135F"/>
    <w:rsid w:val="00B61A88"/>
    <w:rsid w:val="00B624BA"/>
    <w:rsid w:val="00B6253A"/>
    <w:rsid w:val="00B673A9"/>
    <w:rsid w:val="00B74187"/>
    <w:rsid w:val="00B76198"/>
    <w:rsid w:val="00B83152"/>
    <w:rsid w:val="00B84F4D"/>
    <w:rsid w:val="00B856E4"/>
    <w:rsid w:val="00B878D8"/>
    <w:rsid w:val="00B91752"/>
    <w:rsid w:val="00B95276"/>
    <w:rsid w:val="00B96BDD"/>
    <w:rsid w:val="00B974F6"/>
    <w:rsid w:val="00BA1445"/>
    <w:rsid w:val="00BA1BCE"/>
    <w:rsid w:val="00BB03E2"/>
    <w:rsid w:val="00BB3BB6"/>
    <w:rsid w:val="00BC1AC6"/>
    <w:rsid w:val="00BC2FC2"/>
    <w:rsid w:val="00BC6160"/>
    <w:rsid w:val="00BD5A5C"/>
    <w:rsid w:val="00BE3478"/>
    <w:rsid w:val="00BE564A"/>
    <w:rsid w:val="00BE652A"/>
    <w:rsid w:val="00BF3E05"/>
    <w:rsid w:val="00BF440F"/>
    <w:rsid w:val="00C032D9"/>
    <w:rsid w:val="00C047D0"/>
    <w:rsid w:val="00C0508A"/>
    <w:rsid w:val="00C11536"/>
    <w:rsid w:val="00C222A9"/>
    <w:rsid w:val="00C2732C"/>
    <w:rsid w:val="00C3103F"/>
    <w:rsid w:val="00C31CF2"/>
    <w:rsid w:val="00C448F9"/>
    <w:rsid w:val="00C527E3"/>
    <w:rsid w:val="00C53348"/>
    <w:rsid w:val="00C53E0A"/>
    <w:rsid w:val="00C54026"/>
    <w:rsid w:val="00C56214"/>
    <w:rsid w:val="00C60324"/>
    <w:rsid w:val="00C64007"/>
    <w:rsid w:val="00C654D6"/>
    <w:rsid w:val="00C666D1"/>
    <w:rsid w:val="00C675DB"/>
    <w:rsid w:val="00C720D2"/>
    <w:rsid w:val="00C87220"/>
    <w:rsid w:val="00C91078"/>
    <w:rsid w:val="00C92EDC"/>
    <w:rsid w:val="00C941FC"/>
    <w:rsid w:val="00CA102B"/>
    <w:rsid w:val="00CA11F4"/>
    <w:rsid w:val="00CA203F"/>
    <w:rsid w:val="00CA3883"/>
    <w:rsid w:val="00CA3D00"/>
    <w:rsid w:val="00CA7EB0"/>
    <w:rsid w:val="00CB3F3C"/>
    <w:rsid w:val="00CB5D34"/>
    <w:rsid w:val="00CD645A"/>
    <w:rsid w:val="00CD7B48"/>
    <w:rsid w:val="00CE2058"/>
    <w:rsid w:val="00CE6483"/>
    <w:rsid w:val="00CF0092"/>
    <w:rsid w:val="00CF135F"/>
    <w:rsid w:val="00CF4949"/>
    <w:rsid w:val="00CF58C3"/>
    <w:rsid w:val="00CF721D"/>
    <w:rsid w:val="00D00176"/>
    <w:rsid w:val="00D039E6"/>
    <w:rsid w:val="00D064F3"/>
    <w:rsid w:val="00D071CF"/>
    <w:rsid w:val="00D23501"/>
    <w:rsid w:val="00D23F7D"/>
    <w:rsid w:val="00D33697"/>
    <w:rsid w:val="00D5156E"/>
    <w:rsid w:val="00D53635"/>
    <w:rsid w:val="00D62B26"/>
    <w:rsid w:val="00D66CC6"/>
    <w:rsid w:val="00D75953"/>
    <w:rsid w:val="00D772FA"/>
    <w:rsid w:val="00D914E4"/>
    <w:rsid w:val="00DA44B7"/>
    <w:rsid w:val="00DA5518"/>
    <w:rsid w:val="00DA7926"/>
    <w:rsid w:val="00DB0094"/>
    <w:rsid w:val="00DB05A4"/>
    <w:rsid w:val="00DB2AF5"/>
    <w:rsid w:val="00DB6C78"/>
    <w:rsid w:val="00DC1AF1"/>
    <w:rsid w:val="00DC6957"/>
    <w:rsid w:val="00DC6B54"/>
    <w:rsid w:val="00DC71B9"/>
    <w:rsid w:val="00DD5711"/>
    <w:rsid w:val="00DD61BF"/>
    <w:rsid w:val="00DD67D7"/>
    <w:rsid w:val="00DD72C8"/>
    <w:rsid w:val="00DE0350"/>
    <w:rsid w:val="00DE28EA"/>
    <w:rsid w:val="00DE6807"/>
    <w:rsid w:val="00DE7156"/>
    <w:rsid w:val="00E0088E"/>
    <w:rsid w:val="00E01657"/>
    <w:rsid w:val="00E0268B"/>
    <w:rsid w:val="00E02D51"/>
    <w:rsid w:val="00E2222C"/>
    <w:rsid w:val="00E3000D"/>
    <w:rsid w:val="00E32F48"/>
    <w:rsid w:val="00E34E59"/>
    <w:rsid w:val="00E44112"/>
    <w:rsid w:val="00E45B58"/>
    <w:rsid w:val="00E51909"/>
    <w:rsid w:val="00E52C6F"/>
    <w:rsid w:val="00E62020"/>
    <w:rsid w:val="00E63B55"/>
    <w:rsid w:val="00E678AC"/>
    <w:rsid w:val="00E766DF"/>
    <w:rsid w:val="00E77316"/>
    <w:rsid w:val="00E80A54"/>
    <w:rsid w:val="00E81D79"/>
    <w:rsid w:val="00E82284"/>
    <w:rsid w:val="00E87C5E"/>
    <w:rsid w:val="00E9470B"/>
    <w:rsid w:val="00EB1281"/>
    <w:rsid w:val="00EB129C"/>
    <w:rsid w:val="00EB5CB5"/>
    <w:rsid w:val="00EB736A"/>
    <w:rsid w:val="00EB7EB8"/>
    <w:rsid w:val="00EC5451"/>
    <w:rsid w:val="00ED075F"/>
    <w:rsid w:val="00ED1D9C"/>
    <w:rsid w:val="00ED6D75"/>
    <w:rsid w:val="00ED7655"/>
    <w:rsid w:val="00ED7C00"/>
    <w:rsid w:val="00EE133C"/>
    <w:rsid w:val="00EE1C72"/>
    <w:rsid w:val="00EE6792"/>
    <w:rsid w:val="00EE7ADD"/>
    <w:rsid w:val="00EF1F78"/>
    <w:rsid w:val="00EF3FD7"/>
    <w:rsid w:val="00F03E2C"/>
    <w:rsid w:val="00F07646"/>
    <w:rsid w:val="00F10C49"/>
    <w:rsid w:val="00F129A3"/>
    <w:rsid w:val="00F200BC"/>
    <w:rsid w:val="00F22369"/>
    <w:rsid w:val="00F25829"/>
    <w:rsid w:val="00F268F2"/>
    <w:rsid w:val="00F31033"/>
    <w:rsid w:val="00F3201D"/>
    <w:rsid w:val="00F34096"/>
    <w:rsid w:val="00F34E86"/>
    <w:rsid w:val="00F3701B"/>
    <w:rsid w:val="00F400C2"/>
    <w:rsid w:val="00F4210C"/>
    <w:rsid w:val="00F43BB5"/>
    <w:rsid w:val="00F46DE9"/>
    <w:rsid w:val="00F47D15"/>
    <w:rsid w:val="00F50D5C"/>
    <w:rsid w:val="00F523DB"/>
    <w:rsid w:val="00F53407"/>
    <w:rsid w:val="00F53FFA"/>
    <w:rsid w:val="00F57371"/>
    <w:rsid w:val="00F60E97"/>
    <w:rsid w:val="00F61DE7"/>
    <w:rsid w:val="00F63A5D"/>
    <w:rsid w:val="00F65A34"/>
    <w:rsid w:val="00F747A4"/>
    <w:rsid w:val="00F75F31"/>
    <w:rsid w:val="00F81333"/>
    <w:rsid w:val="00F8319C"/>
    <w:rsid w:val="00F905C4"/>
    <w:rsid w:val="00F94ED4"/>
    <w:rsid w:val="00F950CC"/>
    <w:rsid w:val="00F971CB"/>
    <w:rsid w:val="00FA0FE4"/>
    <w:rsid w:val="00FA25E3"/>
    <w:rsid w:val="00FA4567"/>
    <w:rsid w:val="00FA5E7E"/>
    <w:rsid w:val="00FA6516"/>
    <w:rsid w:val="00FA68B8"/>
    <w:rsid w:val="00FB060D"/>
    <w:rsid w:val="00FB0D3B"/>
    <w:rsid w:val="00FB3D05"/>
    <w:rsid w:val="00FB51C1"/>
    <w:rsid w:val="00FC0288"/>
    <w:rsid w:val="00FC6BA2"/>
    <w:rsid w:val="00FC6C7E"/>
    <w:rsid w:val="00FC6E80"/>
    <w:rsid w:val="00FD0A14"/>
    <w:rsid w:val="00FD42DE"/>
    <w:rsid w:val="00FE5898"/>
    <w:rsid w:val="00FF00BD"/>
    <w:rsid w:val="00FF11D4"/>
    <w:rsid w:val="00FF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51C53F"/>
  <w15:docId w15:val="{0A573B68-0755-4C77-ADD5-762EE86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6198"/>
  </w:style>
  <w:style w:type="paragraph" w:styleId="10">
    <w:name w:val="heading 1"/>
    <w:basedOn w:val="a0"/>
    <w:next w:val="a0"/>
    <w:link w:val="11"/>
    <w:qFormat/>
    <w:rsid w:val="00F53FFA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3F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F53FFA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7479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qFormat/>
    <w:rsid w:val="006B5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B5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B5E45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F53FFA"/>
    <w:pPr>
      <w:jc w:val="center"/>
    </w:pPr>
    <w:rPr>
      <w:b/>
      <w:sz w:val="22"/>
      <w:szCs w:val="24"/>
    </w:rPr>
  </w:style>
  <w:style w:type="paragraph" w:styleId="21">
    <w:name w:val="Body Text 2"/>
    <w:basedOn w:val="a0"/>
    <w:rsid w:val="00F53FFA"/>
    <w:pPr>
      <w:jc w:val="both"/>
    </w:pPr>
    <w:rPr>
      <w:sz w:val="22"/>
      <w:szCs w:val="22"/>
    </w:rPr>
  </w:style>
  <w:style w:type="paragraph" w:styleId="a6">
    <w:name w:val="footer"/>
    <w:basedOn w:val="a0"/>
    <w:link w:val="a7"/>
    <w:rsid w:val="00F53FF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F53FFA"/>
  </w:style>
  <w:style w:type="character" w:customStyle="1" w:styleId="a7">
    <w:name w:val="Нижний колонтитул Знак"/>
    <w:link w:val="a6"/>
    <w:rsid w:val="00F53FF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link w:val="10"/>
    <w:rsid w:val="00F53FFA"/>
    <w:rPr>
      <w:b/>
      <w:bCs/>
      <w:sz w:val="28"/>
      <w:szCs w:val="24"/>
      <w:lang w:val="ru-RU" w:eastAsia="ru-RU" w:bidi="ar-SA"/>
    </w:rPr>
  </w:style>
  <w:style w:type="paragraph" w:customStyle="1" w:styleId="12">
    <w:name w:val="Знак1"/>
    <w:basedOn w:val="a0"/>
    <w:rsid w:val="00476C14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0"/>
    <w:rsid w:val="00B058AA"/>
    <w:pPr>
      <w:spacing w:after="120"/>
    </w:pPr>
  </w:style>
  <w:style w:type="paragraph" w:customStyle="1" w:styleId="aa">
    <w:name w:val="Стиль"/>
    <w:rsid w:val="00B058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BE3478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0"/>
    <w:rsid w:val="00E0268B"/>
    <w:pPr>
      <w:spacing w:after="120"/>
      <w:ind w:left="283"/>
    </w:pPr>
  </w:style>
  <w:style w:type="paragraph" w:customStyle="1" w:styleId="13">
    <w:name w:val="Обычный1"/>
    <w:rsid w:val="009F442D"/>
    <w:pPr>
      <w:widowControl w:val="0"/>
      <w:snapToGrid w:val="0"/>
      <w:spacing w:line="300" w:lineRule="auto"/>
    </w:pPr>
    <w:rPr>
      <w:sz w:val="24"/>
    </w:rPr>
  </w:style>
  <w:style w:type="paragraph" w:styleId="22">
    <w:name w:val="Body Text Indent 2"/>
    <w:basedOn w:val="a0"/>
    <w:link w:val="23"/>
    <w:rsid w:val="006B5E45"/>
    <w:pPr>
      <w:spacing w:after="120" w:line="480" w:lineRule="auto"/>
      <w:ind w:left="283"/>
    </w:pPr>
  </w:style>
  <w:style w:type="paragraph" w:customStyle="1" w:styleId="ac">
    <w:name w:val="+Заголовок"/>
    <w:basedOn w:val="a0"/>
    <w:rsid w:val="0008508D"/>
    <w:pPr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3E5E1E"/>
    <w:pPr>
      <w:numPr>
        <w:numId w:val="2"/>
      </w:numPr>
      <w:jc w:val="both"/>
    </w:pPr>
    <w:rPr>
      <w:rFonts w:ascii="Tahoma" w:hAnsi="Tahoma" w:cs="Tahoma"/>
      <w:sz w:val="24"/>
      <w:szCs w:val="24"/>
    </w:rPr>
  </w:style>
  <w:style w:type="paragraph" w:customStyle="1" w:styleId="24">
    <w:name w:val="Обычный2"/>
    <w:rsid w:val="003E5E1E"/>
    <w:rPr>
      <w:rFonts w:ascii="Courier New" w:hAnsi="Courier New"/>
    </w:rPr>
  </w:style>
  <w:style w:type="paragraph" w:customStyle="1" w:styleId="1">
    <w:name w:val="!!!Нумерованный1!!!"/>
    <w:basedOn w:val="13"/>
    <w:rsid w:val="003E5E1E"/>
    <w:pPr>
      <w:numPr>
        <w:numId w:val="3"/>
      </w:numPr>
      <w:snapToGrid/>
      <w:spacing w:line="240" w:lineRule="auto"/>
      <w:jc w:val="both"/>
    </w:pPr>
    <w:rPr>
      <w:snapToGrid w:val="0"/>
    </w:rPr>
  </w:style>
  <w:style w:type="paragraph" w:styleId="ad">
    <w:name w:val="Normal (Web)"/>
    <w:basedOn w:val="a0"/>
    <w:uiPriority w:val="99"/>
    <w:rsid w:val="007479C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2B74C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B74C3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rsid w:val="00712501"/>
    <w:rPr>
      <w:color w:val="0000FF"/>
      <w:u w:val="single"/>
    </w:rPr>
  </w:style>
  <w:style w:type="paragraph" w:styleId="af">
    <w:name w:val="Balloon Text"/>
    <w:basedOn w:val="a0"/>
    <w:link w:val="af0"/>
    <w:rsid w:val="00712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1250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607C89"/>
    <w:pPr>
      <w:ind w:firstLine="360"/>
      <w:jc w:val="both"/>
    </w:pPr>
    <w:rPr>
      <w:sz w:val="24"/>
      <w:szCs w:val="24"/>
      <w:lang w:eastAsia="ar-SA"/>
    </w:rPr>
  </w:style>
  <w:style w:type="paragraph" w:styleId="af1">
    <w:name w:val="List Paragraph"/>
    <w:basedOn w:val="a0"/>
    <w:uiPriority w:val="34"/>
    <w:qFormat/>
    <w:rsid w:val="009C2A62"/>
    <w:pPr>
      <w:ind w:left="708"/>
    </w:pPr>
  </w:style>
  <w:style w:type="paragraph" w:styleId="af2">
    <w:name w:val="Subtitle"/>
    <w:basedOn w:val="a0"/>
    <w:next w:val="a0"/>
    <w:link w:val="af3"/>
    <w:qFormat/>
    <w:rsid w:val="002B7F4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2B7F43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2B7F43"/>
  </w:style>
  <w:style w:type="paragraph" w:styleId="33">
    <w:name w:val="toc 3"/>
    <w:basedOn w:val="a0"/>
    <w:next w:val="a0"/>
    <w:autoRedefine/>
    <w:uiPriority w:val="39"/>
    <w:qFormat/>
    <w:rsid w:val="002B7F43"/>
    <w:pPr>
      <w:ind w:left="400"/>
    </w:pPr>
  </w:style>
  <w:style w:type="paragraph" w:styleId="25">
    <w:name w:val="toc 2"/>
    <w:basedOn w:val="a0"/>
    <w:next w:val="a0"/>
    <w:autoRedefine/>
    <w:uiPriority w:val="39"/>
    <w:qFormat/>
    <w:rsid w:val="002B7F43"/>
    <w:pPr>
      <w:ind w:left="200"/>
    </w:pPr>
  </w:style>
  <w:style w:type="paragraph" w:styleId="af4">
    <w:name w:val="TOC Heading"/>
    <w:basedOn w:val="10"/>
    <w:next w:val="a0"/>
    <w:uiPriority w:val="39"/>
    <w:qFormat/>
    <w:rsid w:val="00107EA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Style9">
    <w:name w:val="Style9"/>
    <w:basedOn w:val="a0"/>
    <w:rsid w:val="00AF26E0"/>
    <w:pPr>
      <w:jc w:val="both"/>
    </w:pPr>
    <w:rPr>
      <w:sz w:val="24"/>
      <w:szCs w:val="24"/>
    </w:rPr>
  </w:style>
  <w:style w:type="character" w:customStyle="1" w:styleId="FontStyle72">
    <w:name w:val="Font Style72"/>
    <w:rsid w:val="00AF26E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header"/>
    <w:basedOn w:val="a0"/>
    <w:link w:val="af6"/>
    <w:rsid w:val="004D5B5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4D5B5D"/>
  </w:style>
  <w:style w:type="table" w:customStyle="1" w:styleId="15">
    <w:name w:val="Сетка таблицы1"/>
    <w:basedOn w:val="a2"/>
    <w:next w:val="a4"/>
    <w:uiPriority w:val="59"/>
    <w:rsid w:val="004D5B5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210DF"/>
  </w:style>
  <w:style w:type="character" w:customStyle="1" w:styleId="20">
    <w:name w:val="Заголовок 2 Знак"/>
    <w:basedOn w:val="a1"/>
    <w:link w:val="2"/>
    <w:semiHidden/>
    <w:rsid w:val="003F7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No Spacing"/>
    <w:uiPriority w:val="99"/>
    <w:qFormat/>
    <w:rsid w:val="001532D9"/>
    <w:rPr>
      <w:rFonts w:ascii="Calibri" w:eastAsia="Calibri" w:hAnsi="Calibri" w:cs="Calibri"/>
      <w:sz w:val="22"/>
      <w:szCs w:val="22"/>
      <w:lang w:eastAsia="en-US"/>
    </w:rPr>
  </w:style>
  <w:style w:type="table" w:customStyle="1" w:styleId="26">
    <w:name w:val="Сетка таблицы2"/>
    <w:basedOn w:val="a2"/>
    <w:next w:val="a4"/>
    <w:uiPriority w:val="59"/>
    <w:rsid w:val="00C5621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4"/>
    <w:uiPriority w:val="59"/>
    <w:rsid w:val="00F950C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2A6BE4"/>
    <w:rPr>
      <w:b/>
      <w:bCs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2A6BE4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2"/>
    <w:rsid w:val="002A6BE4"/>
  </w:style>
  <w:style w:type="table" w:customStyle="1" w:styleId="40">
    <w:name w:val="Сетка таблицы4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4"/>
    <w:uiPriority w:val="59"/>
    <w:rsid w:val="00E80A5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4"/>
    <w:uiPriority w:val="59"/>
    <w:rsid w:val="001B2EC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4"/>
    <w:uiPriority w:val="59"/>
    <w:rsid w:val="009F3E0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Emphasis"/>
    <w:basedOn w:val="a1"/>
    <w:uiPriority w:val="19"/>
    <w:qFormat/>
    <w:rsid w:val="00150B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DBF3-0182-49BD-89A8-4C691833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24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Дом</Company>
  <LinksUpToDate>false</LinksUpToDate>
  <CharactersWithSpaces>33930</CharactersWithSpaces>
  <SharedDoc>false</SharedDoc>
  <HLinks>
    <vt:vector size="6" baseType="variant">
      <vt:variant>
        <vt:i4>5570650</vt:i4>
      </vt:variant>
      <vt:variant>
        <vt:i4>0</vt:i4>
      </vt:variant>
      <vt:variant>
        <vt:i4>0</vt:i4>
      </vt:variant>
      <vt:variant>
        <vt:i4>5</vt:i4>
      </vt:variant>
      <vt:variant>
        <vt:lpwstr>http://kgtk.ru/kgtk/html/student.html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Ирина Андросова</cp:lastModifiedBy>
  <cp:revision>19</cp:revision>
  <cp:lastPrinted>2021-12-24T06:11:00Z</cp:lastPrinted>
  <dcterms:created xsi:type="dcterms:W3CDTF">2020-06-01T13:11:00Z</dcterms:created>
  <dcterms:modified xsi:type="dcterms:W3CDTF">2022-04-21T07:10:00Z</dcterms:modified>
</cp:coreProperties>
</file>